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textAlignment w:val="baseline"/>
        <w:rPr>
          <w:rFonts w:ascii="微软雅黑" w:hAnsi="微软雅黑" w:eastAsia="微软雅黑" w:cs="微软雅黑"/>
          <w:b w:val="0"/>
          <w:i w:val="0"/>
          <w:caps w:val="0"/>
          <w:color w:val="006A73"/>
          <w:spacing w:val="0"/>
          <w:sz w:val="36"/>
          <w:szCs w:val="36"/>
        </w:rPr>
      </w:pPr>
      <w:r>
        <w:rPr>
          <w:rFonts w:hint="eastAsia" w:ascii="微软雅黑" w:hAnsi="微软雅黑" w:eastAsia="微软雅黑" w:cs="微软雅黑"/>
          <w:b w:val="0"/>
          <w:i w:val="0"/>
          <w:caps w:val="0"/>
          <w:color w:val="006A73"/>
          <w:spacing w:val="0"/>
          <w:sz w:val="36"/>
          <w:szCs w:val="36"/>
          <w:bdr w:val="none" w:color="auto" w:sz="0" w:space="0"/>
          <w:shd w:val="clear" w:fill="FFFFFF"/>
          <w:vertAlign w:val="baseline"/>
        </w:rPr>
        <w:t>2021年全国硕士研究生招生考试广东财经大学报考点实施网上信息确认公告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center"/>
        <w:textAlignment w:val="baseline"/>
        <w:rPr>
          <w:rFonts w:ascii="微软雅黑" w:hAnsi="微软雅黑" w:eastAsia="微软雅黑" w:cs="微软雅黑"/>
          <w:color w:val="000000"/>
          <w:sz w:val="18"/>
          <w:szCs w:val="18"/>
        </w:rPr>
      </w:pPr>
      <w:r>
        <w:rPr>
          <w:rFonts w:hint="eastAsia" w:ascii="微软雅黑" w:hAnsi="微软雅黑" w:eastAsia="微软雅黑" w:cs="微软雅黑"/>
          <w:i w:val="0"/>
          <w:caps w:val="0"/>
          <w:color w:val="999999"/>
          <w:spacing w:val="0"/>
          <w:sz w:val="18"/>
          <w:szCs w:val="18"/>
          <w:bdr w:val="none" w:color="auto" w:sz="0" w:space="0"/>
          <w:shd w:val="clear" w:fill="FFFFFF"/>
          <w:vertAlign w:val="baseline"/>
        </w:rPr>
        <w:t>2020-10-28</w:t>
      </w:r>
      <w:r>
        <w:rPr>
          <w:rFonts w:hint="eastAsia" w:ascii="微软雅黑" w:hAnsi="微软雅黑" w:eastAsia="微软雅黑" w:cs="微软雅黑"/>
          <w:i w:val="0"/>
          <w:caps w:val="0"/>
          <w:color w:val="000000"/>
          <w:spacing w:val="0"/>
          <w:sz w:val="18"/>
          <w:szCs w:val="18"/>
          <w:bdr w:val="none" w:color="auto" w:sz="0" w:space="0"/>
          <w:shd w:val="clear" w:fill="FFFFFF"/>
          <w:vertAlign w:val="baseline"/>
        </w:rPr>
        <w:t>  </w:t>
      </w:r>
      <w:r>
        <w:rPr>
          <w:rFonts w:hint="eastAsia" w:ascii="微软雅黑" w:hAnsi="微软雅黑" w:eastAsia="微软雅黑" w:cs="微软雅黑"/>
          <w:i w:val="0"/>
          <w:caps w:val="0"/>
          <w:color w:val="999999"/>
          <w:spacing w:val="0"/>
          <w:sz w:val="18"/>
          <w:szCs w:val="18"/>
          <w:bdr w:val="none" w:color="auto" w:sz="0" w:space="0"/>
          <w:shd w:val="clear" w:fill="FFFFFF"/>
          <w:vertAlign w:val="baseline"/>
        </w:rPr>
        <w:t>来源：研究生招生办公室</w:t>
      </w:r>
      <w:r>
        <w:rPr>
          <w:rFonts w:hint="eastAsia" w:ascii="微软雅黑" w:hAnsi="微软雅黑" w:eastAsia="微软雅黑" w:cs="微软雅黑"/>
          <w:i w:val="0"/>
          <w:caps w:val="0"/>
          <w:color w:val="000000"/>
          <w:spacing w:val="0"/>
          <w:sz w:val="18"/>
          <w:szCs w:val="18"/>
          <w:bdr w:val="none" w:color="auto" w:sz="0" w:space="0"/>
          <w:shd w:val="clear" w:fill="FFFFFF"/>
          <w:vertAlign w:val="baseline"/>
        </w:rPr>
        <w:t>  </w:t>
      </w:r>
      <w:r>
        <w:rPr>
          <w:rFonts w:hint="eastAsia" w:ascii="微软雅黑" w:hAnsi="微软雅黑" w:eastAsia="微软雅黑" w:cs="微软雅黑"/>
          <w:i w:val="0"/>
          <w:caps w:val="0"/>
          <w:color w:val="999999"/>
          <w:spacing w:val="0"/>
          <w:sz w:val="18"/>
          <w:szCs w:val="18"/>
          <w:bdr w:val="none" w:color="auto" w:sz="0" w:space="0"/>
          <w:shd w:val="clear" w:fill="FFFFFF"/>
          <w:vertAlign w:val="baseline"/>
        </w:rPr>
        <w:t>点击量：14411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30" w:afterAutospacing="0" w:line="30" w:lineRule="atLeast"/>
        <w:ind w:left="0" w:right="0"/>
        <w:jc w:val="left"/>
        <w:textAlignment w:val="baseline"/>
        <w:rPr>
          <w:sz w:val="21"/>
          <w:szCs w:val="21"/>
        </w:rPr>
      </w:pPr>
      <w:r>
        <w:rPr>
          <w:i w:val="0"/>
          <w:caps w:val="0"/>
          <w:color w:val="302C30"/>
          <w:spacing w:val="0"/>
          <w:sz w:val="30"/>
          <w:szCs w:val="30"/>
          <w:bdr w:val="none" w:color="auto" w:sz="0" w:space="0"/>
          <w:shd w:val="clear" w:fill="FFFFFF"/>
          <w:vertAlign w:val="baseline"/>
        </w:rPr>
        <w:t>各位考生：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48"/>
        <w:jc w:val="left"/>
        <w:textAlignment w:val="baseline"/>
        <w:rPr>
          <w:rFonts w:hint="eastAsia" w:ascii="微软雅黑" w:hAnsi="微软雅黑" w:eastAsia="微软雅黑" w:cs="微软雅黑"/>
          <w:color w:val="302C30"/>
          <w:sz w:val="21"/>
          <w:szCs w:val="21"/>
        </w:rPr>
      </w:pPr>
      <w:r>
        <w:rPr>
          <w:rFonts w:ascii="仿宋" w:hAnsi="仿宋" w:eastAsia="仿宋" w:cs="仿宋"/>
          <w:i w:val="0"/>
          <w:caps w:val="0"/>
          <w:color w:val="333333"/>
          <w:spacing w:val="0"/>
          <w:sz w:val="30"/>
          <w:szCs w:val="30"/>
          <w:bdr w:val="none" w:color="auto" w:sz="0" w:space="0"/>
          <w:shd w:val="clear" w:fill="FFFFFF"/>
          <w:vertAlign w:val="baseline"/>
          <w:lang w:eastAsia="zh-CN"/>
        </w:rPr>
        <w:t>一、</w:t>
      </w:r>
      <w:r>
        <w:rPr>
          <w:rStyle w:val="6"/>
          <w:rFonts w:hint="eastAsia" w:ascii="仿宋" w:hAnsi="仿宋" w:eastAsia="仿宋" w:cs="仿宋"/>
          <w:i w:val="0"/>
          <w:caps w:val="0"/>
          <w:color w:val="333333"/>
          <w:spacing w:val="0"/>
          <w:sz w:val="30"/>
          <w:szCs w:val="30"/>
          <w:bdr w:val="none" w:color="auto" w:sz="0" w:space="0"/>
          <w:shd w:val="clear" w:fill="FFFFFF"/>
          <w:vertAlign w:val="baseline"/>
          <w:lang w:eastAsia="zh-CN"/>
        </w:rPr>
        <w:t>确认模式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19"/>
        <w:jc w:val="left"/>
        <w:textAlignment w:val="baseline"/>
        <w:rPr>
          <w:rFonts w:hint="eastAsia" w:ascii="微软雅黑" w:hAnsi="微软雅黑" w:eastAsia="微软雅黑" w:cs="微软雅黑"/>
          <w:color w:val="302C30"/>
          <w:sz w:val="21"/>
          <w:szCs w:val="21"/>
        </w:rPr>
      </w:pPr>
      <w:bookmarkStart w:id="0" w:name="_Hlk19604414"/>
      <w:bookmarkEnd w:id="0"/>
      <w:r>
        <w:rPr>
          <w:rFonts w:hint="eastAsia" w:ascii="仿宋" w:hAnsi="仿宋" w:eastAsia="仿宋" w:cs="仿宋"/>
          <w:i w:val="0"/>
          <w:caps w:val="0"/>
          <w:color w:val="333333"/>
          <w:spacing w:val="0"/>
          <w:sz w:val="30"/>
          <w:szCs w:val="30"/>
          <w:bdr w:val="none" w:color="auto" w:sz="0" w:space="0"/>
          <w:shd w:val="clear" w:fill="FFFFFF"/>
          <w:vertAlign w:val="baseline"/>
          <w:lang w:eastAsia="zh-CN"/>
        </w:rPr>
        <w:t>根据工作安排，</w:t>
      </w:r>
      <w:r>
        <w:rPr>
          <w:rStyle w:val="6"/>
          <w:rFonts w:hint="eastAsia" w:ascii="仿宋" w:hAnsi="仿宋" w:eastAsia="仿宋" w:cs="仿宋"/>
          <w:i w:val="0"/>
          <w:caps w:val="0"/>
          <w:color w:val="333333"/>
          <w:spacing w:val="0"/>
          <w:sz w:val="30"/>
          <w:szCs w:val="30"/>
          <w:bdr w:val="none" w:color="auto" w:sz="0" w:space="0"/>
          <w:shd w:val="clear" w:fill="FFFFFF"/>
          <w:vertAlign w:val="baseline"/>
          <w:lang w:eastAsia="zh-CN"/>
        </w:rPr>
        <w:t>广东财经大学报考点（网报序号前四位为：</w:t>
      </w:r>
      <w:r>
        <w:rPr>
          <w:rStyle w:val="6"/>
          <w:rFonts w:hint="eastAsia" w:ascii="仿宋" w:hAnsi="仿宋" w:eastAsia="仿宋" w:cs="仿宋"/>
          <w:i w:val="0"/>
          <w:caps w:val="0"/>
          <w:color w:val="333333"/>
          <w:spacing w:val="0"/>
          <w:sz w:val="30"/>
          <w:szCs w:val="30"/>
          <w:bdr w:val="none" w:color="auto" w:sz="0" w:space="0"/>
          <w:shd w:val="clear" w:fill="FFFFFF"/>
          <w:vertAlign w:val="baseline"/>
        </w:rPr>
        <w:t>4419</w:t>
      </w:r>
      <w:r>
        <w:rPr>
          <w:rStyle w:val="6"/>
          <w:rFonts w:hint="eastAsia" w:ascii="仿宋" w:hAnsi="仿宋" w:eastAsia="仿宋" w:cs="仿宋"/>
          <w:i w:val="0"/>
          <w:caps w:val="0"/>
          <w:color w:val="333333"/>
          <w:spacing w:val="0"/>
          <w:sz w:val="30"/>
          <w:szCs w:val="30"/>
          <w:bdr w:val="none" w:color="auto" w:sz="0" w:space="0"/>
          <w:shd w:val="clear" w:fill="FFFFFF"/>
          <w:vertAlign w:val="baseline"/>
          <w:lang w:eastAsia="zh-CN"/>
        </w:rPr>
        <w:t>）</w:t>
      </w:r>
      <w:r>
        <w:rPr>
          <w:rFonts w:hint="eastAsia" w:ascii="仿宋" w:hAnsi="仿宋" w:eastAsia="仿宋" w:cs="仿宋"/>
          <w:i w:val="0"/>
          <w:caps w:val="0"/>
          <w:color w:val="333333"/>
          <w:spacing w:val="0"/>
          <w:sz w:val="30"/>
          <w:szCs w:val="30"/>
          <w:bdr w:val="none" w:color="auto" w:sz="0" w:space="0"/>
          <w:shd w:val="clear" w:fill="FFFFFF"/>
          <w:vertAlign w:val="baseline"/>
        </w:rPr>
        <w:t>2021年全国硕士研究生招生考试信息确认工作模式为</w:t>
      </w:r>
      <w:r>
        <w:rPr>
          <w:rStyle w:val="6"/>
          <w:rFonts w:hint="eastAsia" w:ascii="仿宋" w:hAnsi="仿宋" w:eastAsia="仿宋" w:cs="仿宋"/>
          <w:i w:val="0"/>
          <w:caps w:val="0"/>
          <w:color w:val="333333"/>
          <w:spacing w:val="0"/>
          <w:sz w:val="30"/>
          <w:szCs w:val="30"/>
          <w:bdr w:val="none" w:color="auto" w:sz="0" w:space="0"/>
          <w:shd w:val="clear" w:fill="FFFFFF"/>
          <w:vertAlign w:val="baseline"/>
        </w:rPr>
        <w:t>网上确认,</w:t>
      </w:r>
      <w:r>
        <w:rPr>
          <w:rFonts w:hint="eastAsia" w:ascii="仿宋" w:hAnsi="仿宋" w:eastAsia="仿宋" w:cs="仿宋"/>
          <w:i w:val="0"/>
          <w:caps w:val="0"/>
          <w:color w:val="333333"/>
          <w:spacing w:val="0"/>
          <w:sz w:val="30"/>
          <w:szCs w:val="30"/>
          <w:bdr w:val="none" w:color="auto" w:sz="0" w:space="0"/>
          <w:shd w:val="clear" w:fill="FFFFFF"/>
          <w:vertAlign w:val="baseline"/>
        </w:rPr>
        <w:t>请考生登录网址（</w:t>
      </w:r>
      <w:r>
        <w:rPr>
          <w:rFonts w:hint="eastAsia" w:ascii="仿宋" w:hAnsi="仿宋" w:eastAsia="仿宋" w:cs="仿宋"/>
          <w:i w:val="0"/>
          <w:caps w:val="0"/>
          <w:color w:val="333333"/>
          <w:spacing w:val="0"/>
          <w:sz w:val="30"/>
          <w:szCs w:val="30"/>
          <w:bdr w:val="none" w:color="auto" w:sz="0" w:space="0"/>
          <w:shd w:val="clear" w:fill="FFFFFF"/>
          <w:vertAlign w:val="baseline"/>
        </w:rPr>
        <w:drawing>
          <wp:inline distT="0" distB="0" distL="114300" distR="114300">
            <wp:extent cx="190500" cy="142875"/>
            <wp:effectExtent l="0" t="0" r="0" b="9525"/>
            <wp:docPr id="9"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IMG_256"/>
                    <pic:cNvPicPr>
                      <a:picLocks noChangeAspect="1"/>
                    </pic:cNvPicPr>
                  </pic:nvPicPr>
                  <pic:blipFill>
                    <a:blip r:embed="rId4"/>
                    <a:stretch>
                      <a:fillRect/>
                    </a:stretch>
                  </pic:blipFill>
                  <pic:spPr>
                    <a:xfrm>
                      <a:off x="0" y="0"/>
                      <a:ext cx="190500" cy="142875"/>
                    </a:xfrm>
                    <a:prstGeom prst="rect">
                      <a:avLst/>
                    </a:prstGeom>
                    <a:noFill/>
                    <a:ln w="9525">
                      <a:noFill/>
                    </a:ln>
                  </pic:spPr>
                </pic:pic>
              </a:graphicData>
            </a:graphic>
          </wp:inline>
        </w:drawing>
      </w:r>
      <w:bookmarkStart w:id="1" w:name="图片 1"/>
      <w:bookmarkEnd w:id="1"/>
      <w:r>
        <w:rPr>
          <w:rFonts w:hint="eastAsia" w:ascii="仿宋" w:hAnsi="仿宋" w:eastAsia="仿宋" w:cs="仿宋"/>
          <w:i w:val="0"/>
          <w:caps w:val="0"/>
          <w:color w:val="333333"/>
          <w:spacing w:val="0"/>
          <w:sz w:val="30"/>
          <w:szCs w:val="30"/>
          <w:bdr w:val="none" w:color="auto" w:sz="0" w:space="0"/>
          <w:shd w:val="clear" w:fill="FFFFFF"/>
          <w:vertAlign w:val="baseline"/>
        </w:rPr>
        <w:t>https://yz.chsi.com.cn/wsqr/stu），按要求提交相关资料，进行网上信息确认。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19"/>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rPr>
        <w:t>如因网上确认提交的报考材料审核2次仍不通过或无法自行完成网上确认的考生，请一定要在11月6日至11月9日9:00到16:00</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，持报考资料到确认现场进行审核，然后在现场再次进行网上确认工作，逾期不再受理。现场确认审核资料地点：广州市海珠区仑头路</w:t>
      </w:r>
      <w:r>
        <w:rPr>
          <w:rFonts w:hint="eastAsia" w:ascii="仿宋" w:hAnsi="仿宋" w:eastAsia="仿宋" w:cs="仿宋"/>
          <w:i w:val="0"/>
          <w:caps w:val="0"/>
          <w:color w:val="333333"/>
          <w:spacing w:val="0"/>
          <w:sz w:val="30"/>
          <w:szCs w:val="30"/>
          <w:bdr w:val="none" w:color="auto" w:sz="0" w:space="0"/>
          <w:shd w:val="clear" w:fill="FFFFFF"/>
          <w:vertAlign w:val="baseline"/>
        </w:rPr>
        <w:t>21号广东财经大学第一教学楼613室。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48"/>
        <w:jc w:val="left"/>
        <w:textAlignment w:val="baseline"/>
        <w:rPr>
          <w:rFonts w:hint="eastAsia" w:ascii="微软雅黑" w:hAnsi="微软雅黑" w:eastAsia="微软雅黑" w:cs="微软雅黑"/>
          <w:color w:val="302C30"/>
          <w:sz w:val="21"/>
          <w:szCs w:val="21"/>
        </w:rPr>
      </w:pPr>
      <w:r>
        <w:rPr>
          <w:rStyle w:val="6"/>
          <w:rFonts w:hint="eastAsia" w:ascii="仿宋" w:hAnsi="仿宋" w:eastAsia="仿宋" w:cs="仿宋"/>
          <w:i w:val="0"/>
          <w:caps w:val="0"/>
          <w:color w:val="333333"/>
          <w:spacing w:val="0"/>
          <w:sz w:val="30"/>
          <w:szCs w:val="30"/>
          <w:bdr w:val="none" w:color="auto" w:sz="0" w:space="0"/>
          <w:shd w:val="clear" w:fill="FFFFFF"/>
          <w:vertAlign w:val="baseline"/>
          <w:lang w:eastAsia="zh-CN"/>
        </w:rPr>
        <w:t>二、接收考生范围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48"/>
        <w:jc w:val="left"/>
        <w:textAlignment w:val="baseline"/>
        <w:rPr>
          <w:rFonts w:hint="eastAsia" w:ascii="微软雅黑" w:hAnsi="微软雅黑" w:eastAsia="微软雅黑" w:cs="微软雅黑"/>
          <w:color w:val="302C30"/>
          <w:sz w:val="21"/>
          <w:szCs w:val="21"/>
        </w:rPr>
      </w:pPr>
      <w:r>
        <w:rPr>
          <w:rStyle w:val="6"/>
          <w:rFonts w:hint="eastAsia" w:ascii="仿宋" w:hAnsi="仿宋" w:eastAsia="仿宋" w:cs="仿宋"/>
          <w:i w:val="0"/>
          <w:caps w:val="0"/>
          <w:color w:val="333333"/>
          <w:spacing w:val="0"/>
          <w:sz w:val="30"/>
          <w:szCs w:val="30"/>
          <w:bdr w:val="none" w:color="auto" w:sz="0" w:space="0"/>
          <w:shd w:val="clear" w:fill="FFFFFF"/>
          <w:vertAlign w:val="baseline"/>
          <w:lang w:eastAsia="zh-CN"/>
        </w:rPr>
        <w:t>广东财经大学报考点（网报序号前四位为：</w:t>
      </w:r>
      <w:r>
        <w:rPr>
          <w:rStyle w:val="6"/>
          <w:rFonts w:hint="eastAsia" w:ascii="仿宋" w:hAnsi="仿宋" w:eastAsia="仿宋" w:cs="仿宋"/>
          <w:i w:val="0"/>
          <w:caps w:val="0"/>
          <w:color w:val="333333"/>
          <w:spacing w:val="0"/>
          <w:sz w:val="30"/>
          <w:szCs w:val="30"/>
          <w:bdr w:val="none" w:color="auto" w:sz="0" w:space="0"/>
          <w:shd w:val="clear" w:fill="FFFFFF"/>
          <w:vertAlign w:val="baseline"/>
        </w:rPr>
        <w:t>4419</w:t>
      </w:r>
      <w:r>
        <w:rPr>
          <w:rStyle w:val="6"/>
          <w:rFonts w:hint="eastAsia" w:ascii="仿宋" w:hAnsi="仿宋" w:eastAsia="仿宋" w:cs="仿宋"/>
          <w:i w:val="0"/>
          <w:caps w:val="0"/>
          <w:color w:val="333333"/>
          <w:spacing w:val="0"/>
          <w:sz w:val="30"/>
          <w:szCs w:val="30"/>
          <w:bdr w:val="none" w:color="auto" w:sz="0" w:space="0"/>
          <w:shd w:val="clear" w:fill="FFFFFF"/>
          <w:vertAlign w:val="baseline"/>
          <w:lang w:eastAsia="zh-CN"/>
        </w:rPr>
        <w:t>）</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仅接受在广州市报考广东财经大学、中央财经大学、对外经济贸易大学、上海财经大学、中南财经政法大学、江西财经大学、西南财经大学、东北财经大学、南京财经大学、浙江财经大学、贵州财经大学、西安财经大学、河南财经政法大学、山东财经大学、安徽财经大学、吉林财经大学的考生（不含推免生）报名成功且已缴费的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48"/>
        <w:jc w:val="left"/>
        <w:textAlignment w:val="baseline"/>
        <w:rPr>
          <w:rFonts w:hint="eastAsia" w:ascii="微软雅黑" w:hAnsi="微软雅黑" w:eastAsia="微软雅黑" w:cs="微软雅黑"/>
          <w:color w:val="302C30"/>
          <w:sz w:val="21"/>
          <w:szCs w:val="21"/>
        </w:rPr>
      </w:pPr>
      <w:r>
        <w:rPr>
          <w:rStyle w:val="6"/>
          <w:rFonts w:hint="eastAsia" w:ascii="仿宋" w:hAnsi="仿宋" w:eastAsia="仿宋" w:cs="仿宋"/>
          <w:i w:val="0"/>
          <w:caps w:val="0"/>
          <w:color w:val="333333"/>
          <w:spacing w:val="0"/>
          <w:sz w:val="30"/>
          <w:szCs w:val="30"/>
          <w:bdr w:val="none" w:color="auto" w:sz="0" w:space="0"/>
          <w:shd w:val="clear" w:fill="FFFFFF"/>
          <w:vertAlign w:val="baseline"/>
          <w:lang w:eastAsia="zh-CN"/>
        </w:rPr>
        <w:t>三、网上确认时间和地址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4" w:beforeAutospacing="0" w:after="274" w:afterAutospacing="0" w:line="461" w:lineRule="atLeast"/>
        <w:ind w:left="0" w:right="0" w:firstLine="648"/>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rPr>
        <w:t>考生网上确认时间为：2020年11月6</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日早上</w:t>
      </w:r>
      <w:r>
        <w:rPr>
          <w:rFonts w:hint="eastAsia" w:ascii="仿宋" w:hAnsi="仿宋" w:eastAsia="仿宋" w:cs="仿宋"/>
          <w:i w:val="0"/>
          <w:caps w:val="0"/>
          <w:color w:val="333333"/>
          <w:spacing w:val="0"/>
          <w:sz w:val="30"/>
          <w:szCs w:val="30"/>
          <w:bdr w:val="none" w:color="auto" w:sz="0" w:space="0"/>
          <w:shd w:val="clear" w:fill="FFFFFF"/>
          <w:vertAlign w:val="baseline"/>
          <w:lang w:val="en-US"/>
        </w:rPr>
        <w:t>9:00-</w:t>
      </w:r>
      <w:r>
        <w:rPr>
          <w:rFonts w:hint="eastAsia" w:ascii="仿宋" w:hAnsi="仿宋" w:eastAsia="仿宋" w:cs="仿宋"/>
          <w:i w:val="0"/>
          <w:caps w:val="0"/>
          <w:color w:val="333333"/>
          <w:spacing w:val="0"/>
          <w:sz w:val="30"/>
          <w:szCs w:val="30"/>
          <w:bdr w:val="none" w:color="auto" w:sz="0" w:space="0"/>
          <w:shd w:val="clear" w:fill="FFFFFF"/>
          <w:vertAlign w:val="baseline"/>
        </w:rPr>
        <w:t>至11月9</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日下午</w:t>
      </w:r>
      <w:r>
        <w:rPr>
          <w:rFonts w:hint="eastAsia" w:ascii="仿宋" w:hAnsi="仿宋" w:eastAsia="仿宋" w:cs="仿宋"/>
          <w:i w:val="0"/>
          <w:caps w:val="0"/>
          <w:color w:val="333333"/>
          <w:spacing w:val="0"/>
          <w:sz w:val="30"/>
          <w:szCs w:val="30"/>
          <w:bdr w:val="none" w:color="auto" w:sz="0" w:space="0"/>
          <w:shd w:val="clear" w:fill="FFFFFF"/>
          <w:vertAlign w:val="baseline"/>
        </w:rPr>
        <w:t>16：</w:t>
      </w:r>
      <w:r>
        <w:rPr>
          <w:rFonts w:hint="eastAsia" w:ascii="仿宋" w:hAnsi="仿宋" w:eastAsia="仿宋" w:cs="仿宋"/>
          <w:i w:val="0"/>
          <w:caps w:val="0"/>
          <w:color w:val="333333"/>
          <w:spacing w:val="0"/>
          <w:sz w:val="30"/>
          <w:szCs w:val="30"/>
          <w:bdr w:val="none" w:color="auto" w:sz="0" w:space="0"/>
          <w:shd w:val="clear" w:fill="FFFFFF"/>
          <w:vertAlign w:val="baseline"/>
          <w:lang w:val="en-US"/>
        </w:rPr>
        <w:t>3</w:t>
      </w:r>
      <w:r>
        <w:rPr>
          <w:rFonts w:hint="eastAsia" w:ascii="仿宋" w:hAnsi="仿宋" w:eastAsia="仿宋" w:cs="仿宋"/>
          <w:i w:val="0"/>
          <w:caps w:val="0"/>
          <w:color w:val="333333"/>
          <w:spacing w:val="0"/>
          <w:sz w:val="30"/>
          <w:szCs w:val="30"/>
          <w:bdr w:val="none" w:color="auto" w:sz="0" w:space="0"/>
          <w:shd w:val="clear" w:fill="FFFFFF"/>
          <w:vertAlign w:val="baseline"/>
        </w:rPr>
        <w:t>0。逾期不再确认、补报，网上确认期间不得修改信息。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4" w:beforeAutospacing="0" w:after="274" w:afterAutospacing="0" w:line="461" w:lineRule="atLeast"/>
        <w:ind w:left="0" w:right="0" w:firstLine="648"/>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rPr>
        <w:t>考生网上确认网址和二维码：yz.chsi.com.cn/wsqr/stu/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4" w:beforeAutospacing="0" w:after="274" w:afterAutospacing="0" w:line="461" w:lineRule="atLeast"/>
        <w:ind w:left="0" w:right="0" w:firstLine="648"/>
        <w:jc w:val="left"/>
        <w:textAlignment w:val="baseline"/>
        <w:rPr>
          <w:rFonts w:hint="eastAsia" w:ascii="微软雅黑" w:hAnsi="微软雅黑" w:eastAsia="微软雅黑" w:cs="微软雅黑"/>
          <w:color w:val="302C30"/>
          <w:sz w:val="21"/>
          <w:szCs w:val="21"/>
        </w:rPr>
      </w:pPr>
      <w:r>
        <w:rPr>
          <w:rFonts w:hint="eastAsia" w:ascii="宋体" w:hAnsi="宋体" w:eastAsia="宋体" w:cs="宋体"/>
          <w:i w:val="0"/>
          <w:caps w:val="0"/>
          <w:color w:val="333333"/>
          <w:spacing w:val="0"/>
          <w:sz w:val="21"/>
          <w:szCs w:val="21"/>
          <w:bdr w:val="none" w:color="auto" w:sz="0" w:space="0"/>
          <w:shd w:val="clear" w:fill="FFFFFF"/>
          <w:vertAlign w:val="baseline"/>
        </w:rPr>
        <w:drawing>
          <wp:inline distT="0" distB="0" distL="114300" distR="114300">
            <wp:extent cx="1905000" cy="1905000"/>
            <wp:effectExtent l="0" t="0" r="0" b="0"/>
            <wp:docPr id="1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descr="IMG_257"/>
                    <pic:cNvPicPr>
                      <a:picLocks noChangeAspect="1"/>
                    </pic:cNvPicPr>
                  </pic:nvPicPr>
                  <pic:blipFill>
                    <a:blip r:embed="rId5"/>
                    <a:stretch>
                      <a:fillRect/>
                    </a:stretch>
                  </pic:blipFill>
                  <pic:spPr>
                    <a:xfrm>
                      <a:off x="0" y="0"/>
                      <a:ext cx="1905000" cy="1905000"/>
                    </a:xfrm>
                    <a:prstGeom prst="rect">
                      <a:avLst/>
                    </a:prstGeom>
                    <a:noFill/>
                    <a:ln w="9525">
                      <a:noFill/>
                    </a:ln>
                  </pic:spPr>
                </pic:pic>
              </a:graphicData>
            </a:graphic>
          </wp:inline>
        </w:drawing>
      </w:r>
      <w:r>
        <w:rPr>
          <w:rFonts w:hint="eastAsia" w:ascii="仿宋" w:hAnsi="仿宋" w:eastAsia="仿宋" w:cs="仿宋"/>
          <w:i w:val="0"/>
          <w:caps w:val="0"/>
          <w:color w:val="333333"/>
          <w:spacing w:val="0"/>
          <w:sz w:val="30"/>
          <w:szCs w:val="30"/>
          <w:bdr w:val="none" w:color="auto" w:sz="0" w:space="0"/>
          <w:shd w:val="clear" w:fill="FFFFFF"/>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4" w:beforeAutospacing="0" w:after="274" w:afterAutospacing="0" w:line="461" w:lineRule="atLeast"/>
        <w:ind w:left="0" w:right="0" w:firstLine="648"/>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lang w:eastAsia="zh-CN"/>
        </w:rPr>
        <w:t>考点网上及现场审核资料、现场咨询指导时间：</w:t>
      </w:r>
      <w:r>
        <w:rPr>
          <w:rFonts w:hint="eastAsia" w:ascii="仿宋" w:hAnsi="仿宋" w:eastAsia="仿宋" w:cs="仿宋"/>
          <w:i w:val="0"/>
          <w:caps w:val="0"/>
          <w:color w:val="333333"/>
          <w:spacing w:val="0"/>
          <w:sz w:val="30"/>
          <w:szCs w:val="30"/>
          <w:bdr w:val="none" w:color="auto" w:sz="0" w:space="0"/>
          <w:shd w:val="clear" w:fill="FFFFFF"/>
          <w:vertAlign w:val="baseline"/>
        </w:rPr>
        <w:t>2020</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年</w:t>
      </w:r>
      <w:r>
        <w:rPr>
          <w:rFonts w:hint="eastAsia" w:ascii="仿宋" w:hAnsi="仿宋" w:eastAsia="仿宋" w:cs="仿宋"/>
          <w:i w:val="0"/>
          <w:caps w:val="0"/>
          <w:color w:val="333333"/>
          <w:spacing w:val="0"/>
          <w:sz w:val="30"/>
          <w:szCs w:val="30"/>
          <w:bdr w:val="none" w:color="auto" w:sz="0" w:space="0"/>
          <w:shd w:val="clear" w:fill="FFFFFF"/>
          <w:vertAlign w:val="baseline"/>
        </w:rPr>
        <w:t>11</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月</w:t>
      </w:r>
      <w:r>
        <w:rPr>
          <w:rFonts w:hint="eastAsia" w:ascii="仿宋" w:hAnsi="仿宋" w:eastAsia="仿宋" w:cs="仿宋"/>
          <w:i w:val="0"/>
          <w:caps w:val="0"/>
          <w:color w:val="333333"/>
          <w:spacing w:val="0"/>
          <w:sz w:val="30"/>
          <w:szCs w:val="30"/>
          <w:bdr w:val="none" w:color="auto" w:sz="0" w:space="0"/>
          <w:shd w:val="clear" w:fill="FFFFFF"/>
          <w:vertAlign w:val="baseline"/>
        </w:rPr>
        <w:t>6</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日至</w:t>
      </w:r>
      <w:r>
        <w:rPr>
          <w:rFonts w:hint="eastAsia" w:ascii="仿宋" w:hAnsi="仿宋" w:eastAsia="仿宋" w:cs="仿宋"/>
          <w:i w:val="0"/>
          <w:caps w:val="0"/>
          <w:color w:val="333333"/>
          <w:spacing w:val="0"/>
          <w:sz w:val="30"/>
          <w:szCs w:val="30"/>
          <w:bdr w:val="none" w:color="auto" w:sz="0" w:space="0"/>
          <w:shd w:val="clear" w:fill="FFFFFF"/>
          <w:vertAlign w:val="baseline"/>
        </w:rPr>
        <w:t>11</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月</w:t>
      </w:r>
      <w:r>
        <w:rPr>
          <w:rFonts w:hint="eastAsia" w:ascii="仿宋" w:hAnsi="仿宋" w:eastAsia="仿宋" w:cs="仿宋"/>
          <w:i w:val="0"/>
          <w:caps w:val="0"/>
          <w:color w:val="333333"/>
          <w:spacing w:val="0"/>
          <w:sz w:val="30"/>
          <w:szCs w:val="30"/>
          <w:bdr w:val="none" w:color="auto" w:sz="0" w:space="0"/>
          <w:shd w:val="clear" w:fill="FFFFFF"/>
          <w:vertAlign w:val="baseline"/>
        </w:rPr>
        <w:t>9</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日，每天</w:t>
      </w:r>
      <w:r>
        <w:rPr>
          <w:rFonts w:hint="eastAsia" w:ascii="仿宋" w:hAnsi="仿宋" w:eastAsia="仿宋" w:cs="仿宋"/>
          <w:i w:val="0"/>
          <w:caps w:val="0"/>
          <w:color w:val="333333"/>
          <w:spacing w:val="0"/>
          <w:sz w:val="30"/>
          <w:szCs w:val="30"/>
          <w:bdr w:val="none" w:color="auto" w:sz="0" w:space="0"/>
          <w:shd w:val="clear" w:fill="FFFFFF"/>
          <w:vertAlign w:val="baseline"/>
        </w:rPr>
        <w:t>9:00-16:00</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48"/>
        <w:jc w:val="left"/>
        <w:textAlignment w:val="baseline"/>
        <w:rPr>
          <w:rFonts w:hint="eastAsia" w:ascii="微软雅黑" w:hAnsi="微软雅黑" w:eastAsia="微软雅黑" w:cs="微软雅黑"/>
          <w:color w:val="302C30"/>
          <w:sz w:val="21"/>
          <w:szCs w:val="21"/>
        </w:rPr>
      </w:pPr>
      <w:r>
        <w:rPr>
          <w:rStyle w:val="6"/>
          <w:rFonts w:hint="eastAsia" w:ascii="仿宋" w:hAnsi="仿宋" w:eastAsia="仿宋" w:cs="仿宋"/>
          <w:i w:val="0"/>
          <w:caps w:val="0"/>
          <w:color w:val="333333"/>
          <w:spacing w:val="0"/>
          <w:sz w:val="30"/>
          <w:szCs w:val="30"/>
          <w:bdr w:val="none" w:color="auto" w:sz="0" w:space="0"/>
          <w:shd w:val="clear" w:fill="FFFFFF"/>
          <w:vertAlign w:val="baseline"/>
          <w:lang w:eastAsia="zh-CN"/>
        </w:rPr>
        <w:t>四、网上确认操作指引</w:t>
      </w:r>
    </w:p>
    <w:tbl>
      <w:tblPr>
        <w:tblW w:w="1408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679"/>
        <w:gridCol w:w="1104"/>
        <w:gridCol w:w="6324"/>
        <w:gridCol w:w="306"/>
        <w:gridCol w:w="1426"/>
        <w:gridCol w:w="32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jc w:val="center"/>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lang w:eastAsia="zh-CN"/>
              </w:rPr>
              <w:t>日  期</w:t>
            </w:r>
          </w:p>
        </w:tc>
        <w:tc>
          <w:tcPr>
            <w:tcW w:w="0" w:type="auto"/>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jc w:val="center"/>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lang w:eastAsia="zh-CN"/>
              </w:rPr>
              <w:t>考生</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jc w:val="left"/>
              <w:textAlignment w:val="baseline"/>
              <w:rPr>
                <w:sz w:val="21"/>
                <w:szCs w:val="21"/>
              </w:rPr>
            </w:pPr>
          </w:p>
        </w:tc>
        <w:tc>
          <w:tcPr>
            <w:tcW w:w="0" w:type="auto"/>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jc w:val="center"/>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lang w:eastAsia="zh-CN"/>
              </w:rPr>
              <w:t>广东财经大学考点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rPr>
                <w:rFonts w:hint="eastAsia" w:ascii="宋体"/>
                <w:sz w:val="21"/>
                <w:szCs w:val="21"/>
                <w:vertAlign w:val="baseline"/>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firstLine="115"/>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lang w:eastAsia="zh-CN"/>
              </w:rPr>
              <w:t>时 间</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firstLine="245"/>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lang w:eastAsia="zh-CN"/>
              </w:rPr>
              <w:t>安  排</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jc w:val="left"/>
              <w:textAlignment w:val="baseline"/>
              <w:rPr>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firstLine="115"/>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lang w:eastAsia="zh-CN"/>
              </w:rPr>
              <w:t>时 间</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firstLine="245"/>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lang w:eastAsia="zh-CN"/>
              </w:rPr>
              <w:t>安  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8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rPr>
              <w:t>2020</w:t>
            </w:r>
            <w:r>
              <w:rPr>
                <w:rFonts w:hint="eastAsia" w:ascii="仿宋" w:hAnsi="仿宋" w:eastAsia="仿宋" w:cs="仿宋"/>
                <w:color w:val="333333"/>
                <w:sz w:val="24"/>
                <w:szCs w:val="24"/>
                <w:bdr w:val="none" w:color="auto" w:sz="0" w:space="0"/>
                <w:vertAlign w:val="baseline"/>
                <w:lang w:eastAsia="zh-CN"/>
              </w:rPr>
              <w:t>年</w:t>
            </w:r>
            <w:r>
              <w:rPr>
                <w:rFonts w:hint="eastAsia" w:ascii="仿宋" w:hAnsi="仿宋" w:eastAsia="仿宋" w:cs="仿宋"/>
                <w:color w:val="333333"/>
                <w:sz w:val="24"/>
                <w:szCs w:val="24"/>
                <w:bdr w:val="none" w:color="auto" w:sz="0" w:space="0"/>
                <w:vertAlign w:val="baseline"/>
              </w:rPr>
              <w:t>11</w:t>
            </w:r>
            <w:r>
              <w:rPr>
                <w:rFonts w:hint="eastAsia" w:ascii="仿宋" w:hAnsi="仿宋" w:eastAsia="仿宋" w:cs="仿宋"/>
                <w:color w:val="333333"/>
                <w:sz w:val="24"/>
                <w:szCs w:val="24"/>
                <w:bdr w:val="none" w:color="auto" w:sz="0" w:space="0"/>
                <w:vertAlign w:val="baseline"/>
                <w:lang w:eastAsia="zh-CN"/>
              </w:rPr>
              <w:t>月</w:t>
            </w:r>
            <w:r>
              <w:rPr>
                <w:rFonts w:hint="eastAsia" w:ascii="仿宋" w:hAnsi="仿宋" w:eastAsia="仿宋" w:cs="仿宋"/>
                <w:color w:val="333333"/>
                <w:sz w:val="24"/>
                <w:szCs w:val="24"/>
                <w:bdr w:val="none" w:color="auto" w:sz="0" w:space="0"/>
                <w:vertAlign w:val="baseline"/>
              </w:rPr>
              <w:t>6</w:t>
            </w:r>
            <w:r>
              <w:rPr>
                <w:rFonts w:hint="eastAsia" w:ascii="仿宋" w:hAnsi="仿宋" w:eastAsia="仿宋" w:cs="仿宋"/>
                <w:color w:val="333333"/>
                <w:sz w:val="24"/>
                <w:szCs w:val="24"/>
                <w:bdr w:val="none" w:color="auto" w:sz="0" w:space="0"/>
                <w:vertAlign w:val="baseline"/>
                <w:lang w:eastAsia="zh-CN"/>
              </w:rPr>
              <w:t>日</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lang w:eastAsia="zh-CN"/>
              </w:rPr>
              <w:t>全天</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lang w:eastAsia="zh-CN"/>
              </w:rPr>
              <w:t>考生上传网上确认资料并等待审核</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jc w:val="left"/>
              <w:textAlignment w:val="baseline"/>
              <w:rPr>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rPr>
              <w:t>9:00到16:00</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rPr>
              <w:t>1.网上审核考生报考材料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rPr>
              <w:br w:type="textWrapping"/>
            </w:r>
            <w:r>
              <w:rPr>
                <w:rFonts w:hint="eastAsia" w:ascii="仿宋" w:hAnsi="仿宋" w:eastAsia="仿宋" w:cs="仿宋"/>
                <w:color w:val="333333"/>
                <w:sz w:val="24"/>
                <w:szCs w:val="24"/>
                <w:bdr w:val="none" w:color="auto" w:sz="0" w:space="0"/>
                <w:vertAlign w:val="baseline"/>
              </w:rPr>
              <w:br w:type="textWrapping"/>
            </w:r>
            <w:r>
              <w:rPr>
                <w:rFonts w:hint="eastAsia" w:ascii="仿宋" w:hAnsi="仿宋" w:eastAsia="仿宋" w:cs="仿宋"/>
                <w:color w:val="333333"/>
                <w:sz w:val="24"/>
                <w:szCs w:val="24"/>
                <w:bdr w:val="none" w:color="auto" w:sz="0" w:space="0"/>
                <w:vertAlign w:val="baseline"/>
              </w:rPr>
              <w:br w:type="textWrapping"/>
            </w:r>
            <w:r>
              <w:rPr>
                <w:rFonts w:hint="eastAsia" w:ascii="仿宋" w:hAnsi="仿宋" w:eastAsia="仿宋" w:cs="仿宋"/>
                <w:color w:val="333333"/>
                <w:sz w:val="24"/>
                <w:szCs w:val="24"/>
                <w:bdr w:val="none" w:color="auto" w:sz="0" w:space="0"/>
                <w:vertAlign w:val="baseline"/>
              </w:rPr>
              <w:br w:type="textWrapping"/>
            </w:r>
            <w:r>
              <w:rPr>
                <w:rFonts w:hint="eastAsia" w:ascii="仿宋" w:hAnsi="仿宋" w:eastAsia="仿宋" w:cs="仿宋"/>
                <w:color w:val="333333"/>
                <w:sz w:val="24"/>
                <w:szCs w:val="24"/>
                <w:bdr w:val="none" w:color="auto" w:sz="0" w:space="0"/>
                <w:vertAlign w:val="baseline"/>
              </w:rPr>
              <w:br w:type="textWrapping"/>
            </w:r>
            <w:r>
              <w:rPr>
                <w:rFonts w:hint="eastAsia" w:ascii="仿宋" w:hAnsi="仿宋" w:eastAsia="仿宋" w:cs="仿宋"/>
                <w:color w:val="333333"/>
                <w:sz w:val="24"/>
                <w:szCs w:val="24"/>
                <w:bdr w:val="none" w:color="auto" w:sz="0" w:space="0"/>
                <w:vertAlign w:val="baseline"/>
              </w:rPr>
              <w:br w:type="textWrapping"/>
            </w:r>
            <w:r>
              <w:rPr>
                <w:rFonts w:hint="eastAsia" w:ascii="仿宋" w:hAnsi="仿宋" w:eastAsia="仿宋" w:cs="仿宋"/>
                <w:color w:val="333333"/>
                <w:sz w:val="24"/>
                <w:szCs w:val="24"/>
                <w:bdr w:val="none" w:color="auto" w:sz="0" w:space="0"/>
                <w:vertAlign w:val="baseline"/>
              </w:rPr>
              <w:t>2.网上审核不通过考生现场提供确认资料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left"/>
              <w:textAlignment w:val="baseline"/>
              <w:rPr>
                <w:rFonts w:hint="eastAsia" w:ascii="微软雅黑" w:hAnsi="微软雅黑" w:eastAsia="微软雅黑" w:cs="微软雅黑"/>
                <w:color w:val="302C3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jc w:val="left"/>
              <w:textAlignment w:val="baseline"/>
              <w:rPr>
                <w:rFonts w:hint="eastAsia" w:ascii="微软雅黑" w:hAnsi="微软雅黑" w:eastAsia="微软雅黑" w:cs="微软雅黑"/>
                <w:color w:val="302C3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left"/>
              <w:textAlignment w:val="baseline"/>
              <w:rPr>
                <w:rFonts w:hint="eastAsia" w:ascii="微软雅黑" w:hAnsi="微软雅黑" w:eastAsia="微软雅黑" w:cs="微软雅黑"/>
                <w:color w:val="302C3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rPr>
              <w:t>3.</w:t>
            </w:r>
            <w:r>
              <w:rPr>
                <w:rFonts w:hint="eastAsia" w:ascii="仿宋" w:hAnsi="仿宋" w:eastAsia="仿宋" w:cs="仿宋"/>
                <w:color w:val="333333"/>
                <w:sz w:val="24"/>
                <w:szCs w:val="24"/>
                <w:bdr w:val="none" w:color="auto" w:sz="0" w:space="0"/>
                <w:vertAlign w:val="baseline"/>
                <w:lang w:eastAsia="zh-CN"/>
              </w:rPr>
              <w:t>指导本人无法完成网上确认的考生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rPr>
              <w:t>2020</w:t>
            </w:r>
            <w:r>
              <w:rPr>
                <w:rFonts w:hint="eastAsia" w:ascii="仿宋" w:hAnsi="仿宋" w:eastAsia="仿宋" w:cs="仿宋"/>
                <w:color w:val="333333"/>
                <w:sz w:val="24"/>
                <w:szCs w:val="24"/>
                <w:bdr w:val="none" w:color="auto" w:sz="0" w:space="0"/>
                <w:vertAlign w:val="baseline"/>
                <w:lang w:eastAsia="zh-CN"/>
              </w:rPr>
              <w:t>年</w:t>
            </w:r>
            <w:r>
              <w:rPr>
                <w:rFonts w:hint="eastAsia" w:ascii="仿宋" w:hAnsi="仿宋" w:eastAsia="仿宋" w:cs="仿宋"/>
                <w:color w:val="333333"/>
                <w:sz w:val="24"/>
                <w:szCs w:val="24"/>
                <w:bdr w:val="none" w:color="auto" w:sz="0" w:space="0"/>
                <w:vertAlign w:val="baseline"/>
              </w:rPr>
              <w:t>11</w:t>
            </w:r>
            <w:r>
              <w:rPr>
                <w:rFonts w:hint="eastAsia" w:ascii="仿宋" w:hAnsi="仿宋" w:eastAsia="仿宋" w:cs="仿宋"/>
                <w:color w:val="333333"/>
                <w:sz w:val="24"/>
                <w:szCs w:val="24"/>
                <w:bdr w:val="none" w:color="auto" w:sz="0" w:space="0"/>
                <w:vertAlign w:val="baseline"/>
                <w:lang w:eastAsia="zh-CN"/>
              </w:rPr>
              <w:t>月</w:t>
            </w:r>
            <w:r>
              <w:rPr>
                <w:rFonts w:hint="eastAsia" w:ascii="仿宋" w:hAnsi="仿宋" w:eastAsia="仿宋" w:cs="仿宋"/>
                <w:color w:val="333333"/>
                <w:sz w:val="24"/>
                <w:szCs w:val="24"/>
                <w:bdr w:val="none" w:color="auto" w:sz="0" w:space="0"/>
                <w:vertAlign w:val="baseline"/>
              </w:rPr>
              <w:t>7</w:t>
            </w:r>
            <w:r>
              <w:rPr>
                <w:rFonts w:hint="eastAsia" w:ascii="仿宋" w:hAnsi="仿宋" w:eastAsia="仿宋" w:cs="仿宋"/>
                <w:color w:val="333333"/>
                <w:sz w:val="24"/>
                <w:szCs w:val="24"/>
                <w:bdr w:val="none" w:color="auto" w:sz="0" w:space="0"/>
                <w:vertAlign w:val="baseline"/>
                <w:lang w:eastAsia="zh-CN"/>
              </w:rPr>
              <w:t>日</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lang w:eastAsia="zh-CN"/>
              </w:rPr>
              <w:t>全天</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rPr>
              <w:t>1、考生上传网上确认资料。</w:t>
            </w:r>
            <w:r>
              <w:rPr>
                <w:rFonts w:hint="eastAsia" w:ascii="仿宋" w:hAnsi="仿宋" w:eastAsia="仿宋" w:cs="仿宋"/>
                <w:color w:val="333333"/>
                <w:sz w:val="24"/>
                <w:szCs w:val="24"/>
                <w:bdr w:val="none" w:color="auto" w:sz="0" w:space="0"/>
                <w:vertAlign w:val="baseline"/>
              </w:rPr>
              <w:br w:type="textWrapping"/>
            </w:r>
            <w:r>
              <w:rPr>
                <w:rFonts w:hint="eastAsia" w:ascii="仿宋" w:hAnsi="仿宋" w:eastAsia="仿宋" w:cs="仿宋"/>
                <w:color w:val="333333"/>
                <w:sz w:val="24"/>
                <w:szCs w:val="24"/>
                <w:bdr w:val="none" w:color="auto" w:sz="0" w:space="0"/>
                <w:vertAlign w:val="baseline"/>
              </w:rPr>
              <w:t>2、及时查看审核结果，并予以确认。</w:t>
            </w:r>
            <w:r>
              <w:rPr>
                <w:rFonts w:hint="eastAsia" w:ascii="仿宋" w:hAnsi="仿宋" w:eastAsia="仿宋" w:cs="仿宋"/>
                <w:color w:val="333333"/>
                <w:sz w:val="24"/>
                <w:szCs w:val="24"/>
                <w:bdr w:val="none" w:color="auto" w:sz="0" w:space="0"/>
                <w:vertAlign w:val="baseline"/>
              </w:rPr>
              <w:br w:type="textWrapping"/>
            </w:r>
            <w:r>
              <w:rPr>
                <w:rFonts w:hint="eastAsia" w:ascii="仿宋" w:hAnsi="仿宋" w:eastAsia="仿宋" w:cs="仿宋"/>
                <w:color w:val="333333"/>
                <w:sz w:val="24"/>
                <w:szCs w:val="24"/>
                <w:bdr w:val="none" w:color="auto" w:sz="0" w:space="0"/>
                <w:vertAlign w:val="baseline"/>
              </w:rPr>
              <w:t>3、因报考材料网上审核2次仍不通过，一定要到确认现场提交补充材料并完成确认手续。</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jc w:val="left"/>
              <w:textAlignment w:val="baseline"/>
              <w:rPr>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rPr>
              <w:t>9:00到16:00</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rPr>
                <w:rFonts w:hint="eastAsia" w:ascii="宋体"/>
                <w:sz w:val="21"/>
                <w:szCs w:val="21"/>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rPr>
              <w:t>2020</w:t>
            </w:r>
            <w:r>
              <w:rPr>
                <w:rFonts w:hint="eastAsia" w:ascii="仿宋" w:hAnsi="仿宋" w:eastAsia="仿宋" w:cs="仿宋"/>
                <w:color w:val="333333"/>
                <w:sz w:val="24"/>
                <w:szCs w:val="24"/>
                <w:bdr w:val="none" w:color="auto" w:sz="0" w:space="0"/>
                <w:vertAlign w:val="baseline"/>
                <w:lang w:eastAsia="zh-CN"/>
              </w:rPr>
              <w:t>年</w:t>
            </w:r>
            <w:r>
              <w:rPr>
                <w:rFonts w:hint="eastAsia" w:ascii="仿宋" w:hAnsi="仿宋" w:eastAsia="仿宋" w:cs="仿宋"/>
                <w:color w:val="333333"/>
                <w:sz w:val="24"/>
                <w:szCs w:val="24"/>
                <w:bdr w:val="none" w:color="auto" w:sz="0" w:space="0"/>
                <w:vertAlign w:val="baseline"/>
              </w:rPr>
              <w:t>11</w:t>
            </w:r>
            <w:r>
              <w:rPr>
                <w:rFonts w:hint="eastAsia" w:ascii="仿宋" w:hAnsi="仿宋" w:eastAsia="仿宋" w:cs="仿宋"/>
                <w:color w:val="333333"/>
                <w:sz w:val="24"/>
                <w:szCs w:val="24"/>
                <w:bdr w:val="none" w:color="auto" w:sz="0" w:space="0"/>
                <w:vertAlign w:val="baseline"/>
                <w:lang w:eastAsia="zh-CN"/>
              </w:rPr>
              <w:t>月</w:t>
            </w:r>
            <w:r>
              <w:rPr>
                <w:rFonts w:hint="eastAsia" w:ascii="仿宋" w:hAnsi="仿宋" w:eastAsia="仿宋" w:cs="仿宋"/>
                <w:color w:val="333333"/>
                <w:sz w:val="24"/>
                <w:szCs w:val="24"/>
                <w:bdr w:val="none" w:color="auto" w:sz="0" w:space="0"/>
                <w:vertAlign w:val="baseline"/>
              </w:rPr>
              <w:t>8</w:t>
            </w:r>
            <w:r>
              <w:rPr>
                <w:rFonts w:hint="eastAsia" w:ascii="仿宋" w:hAnsi="仿宋" w:eastAsia="仿宋" w:cs="仿宋"/>
                <w:color w:val="333333"/>
                <w:sz w:val="24"/>
                <w:szCs w:val="24"/>
                <w:bdr w:val="none" w:color="auto" w:sz="0" w:space="0"/>
                <w:vertAlign w:val="baseline"/>
                <w:lang w:eastAsia="zh-CN"/>
              </w:rPr>
              <w:t>日</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lang w:eastAsia="zh-CN"/>
              </w:rPr>
              <w:t>全天</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rPr>
                <w:rFonts w:hint="eastAsia" w:ascii="宋体"/>
                <w:sz w:val="21"/>
                <w:szCs w:val="21"/>
                <w:vertAlign w:val="baseline"/>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jc w:val="left"/>
              <w:textAlignment w:val="baseline"/>
              <w:rPr>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rPr>
              <w:t>9:00到16:00</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rPr>
                <w:rFonts w:hint="eastAsia" w:ascii="宋体"/>
                <w:sz w:val="21"/>
                <w:szCs w:val="21"/>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rPr>
              <w:t>2020</w:t>
            </w:r>
            <w:r>
              <w:rPr>
                <w:rFonts w:hint="eastAsia" w:ascii="仿宋" w:hAnsi="仿宋" w:eastAsia="仿宋" w:cs="仿宋"/>
                <w:color w:val="333333"/>
                <w:sz w:val="24"/>
                <w:szCs w:val="24"/>
                <w:bdr w:val="none" w:color="auto" w:sz="0" w:space="0"/>
                <w:vertAlign w:val="baseline"/>
                <w:lang w:eastAsia="zh-CN"/>
              </w:rPr>
              <w:t>年</w:t>
            </w:r>
            <w:r>
              <w:rPr>
                <w:rFonts w:hint="eastAsia" w:ascii="仿宋" w:hAnsi="仿宋" w:eastAsia="仿宋" w:cs="仿宋"/>
                <w:color w:val="333333"/>
                <w:sz w:val="24"/>
                <w:szCs w:val="24"/>
                <w:bdr w:val="none" w:color="auto" w:sz="0" w:space="0"/>
                <w:vertAlign w:val="baseline"/>
              </w:rPr>
              <w:t>11</w:t>
            </w:r>
            <w:r>
              <w:rPr>
                <w:rFonts w:hint="eastAsia" w:ascii="仿宋" w:hAnsi="仿宋" w:eastAsia="仿宋" w:cs="仿宋"/>
                <w:color w:val="333333"/>
                <w:sz w:val="24"/>
                <w:szCs w:val="24"/>
                <w:bdr w:val="none" w:color="auto" w:sz="0" w:space="0"/>
                <w:vertAlign w:val="baseline"/>
                <w:lang w:eastAsia="zh-CN"/>
              </w:rPr>
              <w:t>月</w:t>
            </w:r>
            <w:r>
              <w:rPr>
                <w:rFonts w:hint="eastAsia" w:ascii="仿宋" w:hAnsi="仿宋" w:eastAsia="仿宋" w:cs="仿宋"/>
                <w:color w:val="333333"/>
                <w:sz w:val="24"/>
                <w:szCs w:val="24"/>
                <w:bdr w:val="none" w:color="auto" w:sz="0" w:space="0"/>
                <w:vertAlign w:val="baseline"/>
              </w:rPr>
              <w:t>9</w:t>
            </w:r>
            <w:r>
              <w:rPr>
                <w:rFonts w:hint="eastAsia" w:ascii="仿宋" w:hAnsi="仿宋" w:eastAsia="仿宋" w:cs="仿宋"/>
                <w:color w:val="333333"/>
                <w:sz w:val="24"/>
                <w:szCs w:val="24"/>
                <w:bdr w:val="none" w:color="auto" w:sz="0" w:space="0"/>
                <w:vertAlign w:val="baseline"/>
                <w:lang w:eastAsia="zh-CN"/>
              </w:rPr>
              <w:t>日</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rPr>
              <w:t>16:00前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rPr>
              <w:t>1、考生上传网上确认资料和补充材料</w:t>
            </w:r>
            <w:r>
              <w:rPr>
                <w:rFonts w:hint="eastAsia" w:ascii="仿宋" w:hAnsi="仿宋" w:eastAsia="仿宋" w:cs="仿宋"/>
                <w:color w:val="333333"/>
                <w:sz w:val="24"/>
                <w:szCs w:val="24"/>
                <w:bdr w:val="none" w:color="auto" w:sz="0" w:space="0"/>
                <w:vertAlign w:val="baseline"/>
              </w:rPr>
              <w:br w:type="textWrapping"/>
            </w:r>
            <w:r>
              <w:rPr>
                <w:rFonts w:hint="eastAsia" w:ascii="仿宋" w:hAnsi="仿宋" w:eastAsia="仿宋" w:cs="仿宋"/>
                <w:color w:val="333333"/>
                <w:sz w:val="24"/>
                <w:szCs w:val="24"/>
                <w:bdr w:val="none" w:color="auto" w:sz="0" w:space="0"/>
                <w:vertAlign w:val="baseline"/>
              </w:rPr>
              <w:t>2、系统反馈显示“审核通过”，才算完成报名确认工作。</w:t>
            </w:r>
            <w:r>
              <w:rPr>
                <w:rFonts w:hint="eastAsia" w:ascii="仿宋" w:hAnsi="仿宋" w:eastAsia="仿宋" w:cs="仿宋"/>
                <w:color w:val="333333"/>
                <w:sz w:val="24"/>
                <w:szCs w:val="24"/>
                <w:bdr w:val="none" w:color="auto" w:sz="0" w:space="0"/>
                <w:vertAlign w:val="baseline"/>
              </w:rPr>
              <w:br w:type="textWrapping"/>
            </w:r>
            <w:r>
              <w:rPr>
                <w:rFonts w:hint="eastAsia" w:ascii="仿宋" w:hAnsi="仿宋" w:eastAsia="仿宋" w:cs="仿宋"/>
                <w:color w:val="333333"/>
                <w:sz w:val="24"/>
                <w:szCs w:val="24"/>
                <w:bdr w:val="none" w:color="auto" w:sz="0" w:space="0"/>
                <w:vertAlign w:val="baseline"/>
              </w:rPr>
              <w:t>3、若本人无法完成网上确认的考生，一定要到确认现场完成确认手续。</w:t>
            </w:r>
            <w:r>
              <w:rPr>
                <w:rFonts w:hint="eastAsia" w:ascii="仿宋" w:hAnsi="仿宋" w:eastAsia="仿宋" w:cs="仿宋"/>
                <w:color w:val="333333"/>
                <w:sz w:val="24"/>
                <w:szCs w:val="24"/>
                <w:bdr w:val="none" w:color="auto" w:sz="0" w:space="0"/>
                <w:vertAlign w:val="baseline"/>
              </w:rPr>
              <w:br w:type="textWrapping"/>
            </w:r>
            <w:r>
              <w:rPr>
                <w:rFonts w:hint="eastAsia" w:ascii="仿宋" w:hAnsi="仿宋" w:eastAsia="仿宋" w:cs="仿宋"/>
                <w:color w:val="333333"/>
                <w:sz w:val="24"/>
                <w:szCs w:val="24"/>
                <w:bdr w:val="none" w:color="auto" w:sz="0" w:space="0"/>
                <w:vertAlign w:val="baseline"/>
              </w:rPr>
              <w:t>4</w:t>
            </w:r>
            <w:r>
              <w:rPr>
                <w:rFonts w:hint="eastAsia" w:ascii="宋体" w:hAnsi="宋体" w:eastAsia="宋体" w:cs="宋体"/>
                <w:color w:val="302C30"/>
                <w:sz w:val="24"/>
                <w:szCs w:val="24"/>
                <w:bdr w:val="none" w:color="auto" w:sz="0" w:space="0"/>
                <w:vertAlign w:val="baseline"/>
                <w:lang w:eastAsia="zh-CN"/>
              </w:rPr>
              <w:t>、</w:t>
            </w:r>
            <w:r>
              <w:rPr>
                <w:rFonts w:hint="eastAsia" w:ascii="仿宋" w:hAnsi="仿宋" w:eastAsia="仿宋" w:cs="仿宋"/>
                <w:color w:val="333333"/>
                <w:sz w:val="24"/>
                <w:szCs w:val="24"/>
                <w:bdr w:val="none" w:color="auto" w:sz="0" w:space="0"/>
                <w:vertAlign w:val="baseline"/>
                <w:lang w:eastAsia="zh-CN"/>
              </w:rPr>
              <w:t>一定要进行网上确认流程，逾期不再确认。</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jc w:val="left"/>
              <w:textAlignment w:val="baseline"/>
              <w:rPr>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rPr>
              <w:t>9:00到16:00</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rPr>
                <w:rFonts w:hint="eastAsia" w:ascii="宋体"/>
                <w:sz w:val="21"/>
                <w:szCs w:val="21"/>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8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rPr>
              <w:t>2020</w:t>
            </w:r>
            <w:r>
              <w:rPr>
                <w:rFonts w:hint="eastAsia" w:ascii="仿宋" w:hAnsi="仿宋" w:eastAsia="仿宋" w:cs="仿宋"/>
                <w:color w:val="333333"/>
                <w:sz w:val="24"/>
                <w:szCs w:val="24"/>
                <w:bdr w:val="none" w:color="auto" w:sz="0" w:space="0"/>
                <w:vertAlign w:val="baseline"/>
                <w:lang w:eastAsia="zh-CN"/>
              </w:rPr>
              <w:t>年</w:t>
            </w:r>
            <w:r>
              <w:rPr>
                <w:rFonts w:hint="eastAsia" w:ascii="仿宋" w:hAnsi="仿宋" w:eastAsia="仿宋" w:cs="仿宋"/>
                <w:color w:val="333333"/>
                <w:sz w:val="24"/>
                <w:szCs w:val="24"/>
                <w:bdr w:val="none" w:color="auto" w:sz="0" w:space="0"/>
                <w:vertAlign w:val="baseline"/>
              </w:rPr>
              <w:t>11</w:t>
            </w:r>
            <w:r>
              <w:rPr>
                <w:rFonts w:hint="eastAsia" w:ascii="仿宋" w:hAnsi="仿宋" w:eastAsia="仿宋" w:cs="仿宋"/>
                <w:color w:val="333333"/>
                <w:sz w:val="24"/>
                <w:szCs w:val="24"/>
                <w:bdr w:val="none" w:color="auto" w:sz="0" w:space="0"/>
                <w:vertAlign w:val="baseline"/>
                <w:lang w:eastAsia="zh-CN"/>
              </w:rPr>
              <w:t>月</w:t>
            </w:r>
            <w:r>
              <w:rPr>
                <w:rFonts w:hint="eastAsia" w:ascii="仿宋" w:hAnsi="仿宋" w:eastAsia="仿宋" w:cs="仿宋"/>
                <w:color w:val="333333"/>
                <w:sz w:val="24"/>
                <w:szCs w:val="24"/>
                <w:bdr w:val="none" w:color="auto" w:sz="0" w:space="0"/>
                <w:vertAlign w:val="baseline"/>
              </w:rPr>
              <w:t>9</w:t>
            </w:r>
            <w:r>
              <w:rPr>
                <w:rFonts w:hint="eastAsia" w:ascii="仿宋" w:hAnsi="仿宋" w:eastAsia="仿宋" w:cs="仿宋"/>
                <w:color w:val="333333"/>
                <w:sz w:val="24"/>
                <w:szCs w:val="24"/>
                <w:bdr w:val="none" w:color="auto" w:sz="0" w:space="0"/>
                <w:vertAlign w:val="baseline"/>
                <w:lang w:eastAsia="zh-CN"/>
              </w:rPr>
              <w:t>日</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rPr>
              <w:t>16:00前</w:t>
            </w:r>
          </w:p>
        </w:tc>
        <w:tc>
          <w:tcPr>
            <w:tcW w:w="0" w:type="auto"/>
            <w:gridSpan w:val="4"/>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0" w:lineRule="atLeast"/>
              <w:ind w:left="0" w:right="0"/>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color w:val="333333"/>
                <w:sz w:val="24"/>
                <w:szCs w:val="24"/>
                <w:bdr w:val="none" w:color="auto" w:sz="0" w:space="0"/>
                <w:vertAlign w:val="baseline"/>
                <w:lang w:eastAsia="zh-CN"/>
              </w:rPr>
              <w:t>网上确认和现场确认审核资料截止，不再确认、补报。</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48"/>
        <w:jc w:val="left"/>
        <w:textAlignment w:val="baseline"/>
        <w:rPr>
          <w:rFonts w:hint="eastAsia" w:ascii="微软雅黑" w:hAnsi="微软雅黑" w:eastAsia="微软雅黑" w:cs="微软雅黑"/>
          <w:color w:val="302C3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48"/>
        <w:jc w:val="left"/>
        <w:textAlignment w:val="baseline"/>
        <w:rPr>
          <w:rFonts w:hint="eastAsia" w:ascii="微软雅黑" w:hAnsi="微软雅黑" w:eastAsia="微软雅黑" w:cs="微软雅黑"/>
          <w:color w:val="302C30"/>
          <w:sz w:val="21"/>
          <w:szCs w:val="21"/>
        </w:rPr>
      </w:pPr>
      <w:r>
        <w:rPr>
          <w:rStyle w:val="6"/>
          <w:rFonts w:hint="eastAsia" w:ascii="仿宋" w:hAnsi="仿宋" w:eastAsia="仿宋" w:cs="仿宋"/>
          <w:i w:val="0"/>
          <w:caps w:val="0"/>
          <w:color w:val="333333"/>
          <w:spacing w:val="0"/>
          <w:sz w:val="30"/>
          <w:szCs w:val="30"/>
          <w:bdr w:val="none" w:color="auto" w:sz="0" w:space="0"/>
          <w:shd w:val="clear" w:fill="FFFFFF"/>
          <w:vertAlign w:val="baseline"/>
          <w:lang w:eastAsia="zh-CN"/>
        </w:rPr>
        <w:t>五、网上确认步骤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4" w:beforeAutospacing="0" w:after="274" w:afterAutospacing="0" w:line="389" w:lineRule="atLeast"/>
        <w:ind w:left="0" w:right="0" w:firstLine="562"/>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lang w:eastAsia="zh-CN"/>
        </w:rPr>
        <w:t>（一）考生凭在“研招网”网上报名系统的用户名及密码登录网上确认系统（网址：</w:t>
      </w:r>
      <w:r>
        <w:rPr>
          <w:rFonts w:hint="eastAsia" w:ascii="仿宋" w:hAnsi="仿宋" w:eastAsia="仿宋" w:cs="仿宋"/>
          <w:i w:val="0"/>
          <w:caps w:val="0"/>
          <w:color w:val="999999"/>
          <w:spacing w:val="0"/>
          <w:sz w:val="30"/>
          <w:szCs w:val="30"/>
          <w:u w:val="none"/>
          <w:bdr w:val="none" w:color="auto" w:sz="0" w:space="0"/>
          <w:shd w:val="clear" w:fill="FFFFFF"/>
          <w:vertAlign w:val="baseline"/>
        </w:rPr>
        <w:fldChar w:fldCharType="begin"/>
      </w:r>
      <w:r>
        <w:rPr>
          <w:rFonts w:hint="eastAsia" w:ascii="仿宋" w:hAnsi="仿宋" w:eastAsia="仿宋" w:cs="仿宋"/>
          <w:i w:val="0"/>
          <w:caps w:val="0"/>
          <w:color w:val="999999"/>
          <w:spacing w:val="0"/>
          <w:sz w:val="30"/>
          <w:szCs w:val="30"/>
          <w:u w:val="none"/>
          <w:bdr w:val="none" w:color="auto" w:sz="0" w:space="0"/>
          <w:shd w:val="clear" w:fill="FFFFFF"/>
          <w:vertAlign w:val="baseline"/>
        </w:rPr>
        <w:instrText xml:space="preserve"> HYPERLINK "https://yz.chsi.com.cn/wsqr/stu" \t "http://yzb.gdufe.edu.cn/2020/1028/c4690a123405/_self" </w:instrText>
      </w:r>
      <w:r>
        <w:rPr>
          <w:rFonts w:hint="eastAsia" w:ascii="仿宋" w:hAnsi="仿宋" w:eastAsia="仿宋" w:cs="仿宋"/>
          <w:i w:val="0"/>
          <w:caps w:val="0"/>
          <w:color w:val="999999"/>
          <w:spacing w:val="0"/>
          <w:sz w:val="30"/>
          <w:szCs w:val="30"/>
          <w:u w:val="none"/>
          <w:bdr w:val="none" w:color="auto" w:sz="0" w:space="0"/>
          <w:shd w:val="clear" w:fill="FFFFFF"/>
          <w:vertAlign w:val="baseline"/>
        </w:rPr>
        <w:fldChar w:fldCharType="separate"/>
      </w:r>
      <w:r>
        <w:rPr>
          <w:rStyle w:val="7"/>
          <w:rFonts w:hint="eastAsia" w:ascii="仿宋" w:hAnsi="仿宋" w:eastAsia="仿宋" w:cs="仿宋"/>
          <w:i w:val="0"/>
          <w:caps w:val="0"/>
          <w:color w:val="999999"/>
          <w:spacing w:val="0"/>
          <w:sz w:val="30"/>
          <w:szCs w:val="30"/>
          <w:u w:val="none"/>
          <w:bdr w:val="none" w:color="auto" w:sz="0" w:space="0"/>
          <w:shd w:val="clear" w:fill="FFFFFF"/>
          <w:vertAlign w:val="baseline"/>
        </w:rPr>
        <w:t>https://yz.chsi.com.cn/wsqr/stu</w:t>
      </w:r>
      <w:r>
        <w:rPr>
          <w:rFonts w:hint="eastAsia" w:ascii="仿宋" w:hAnsi="仿宋" w:eastAsia="仿宋" w:cs="仿宋"/>
          <w:i w:val="0"/>
          <w:caps w:val="0"/>
          <w:color w:val="999999"/>
          <w:spacing w:val="0"/>
          <w:sz w:val="30"/>
          <w:szCs w:val="30"/>
          <w:u w:val="none"/>
          <w:bdr w:val="none" w:color="auto" w:sz="0" w:space="0"/>
          <w:shd w:val="clear" w:fill="FFFFFF"/>
          <w:vertAlign w:val="baseline"/>
        </w:rPr>
        <w:fldChar w:fldCharType="end"/>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4" w:beforeAutospacing="0" w:after="274" w:afterAutospacing="0" w:line="389" w:lineRule="atLeast"/>
        <w:ind w:left="0" w:right="0" w:firstLine="562"/>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lang w:eastAsia="zh-CN"/>
        </w:rPr>
        <w:t>（二）认真阅读报考点公告及签定《考生诚信考试承诺书》，再次确认报名信息内容准确。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4" w:beforeAutospacing="0" w:after="274" w:afterAutospacing="0" w:line="389" w:lineRule="atLeast"/>
        <w:ind w:left="0" w:right="0" w:firstLine="562"/>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lang w:eastAsia="zh-CN"/>
        </w:rPr>
        <w:t>（三）上传相关证明材料的照片，按照提示进行操作，即可完成网上信息确认手续，及时关注确认系统中对审核结果的反馈提示。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4" w:beforeAutospacing="0" w:after="274" w:afterAutospacing="0" w:line="389" w:lineRule="atLeast"/>
        <w:ind w:left="0" w:right="0" w:firstLine="562"/>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lang w:eastAsia="zh-CN"/>
        </w:rPr>
        <w:t>（四）如系统反馈显示“审核通过”的考生，说明您已经完成了</w:t>
      </w:r>
      <w:r>
        <w:rPr>
          <w:rFonts w:hint="eastAsia" w:ascii="仿宋" w:hAnsi="仿宋" w:eastAsia="仿宋" w:cs="仿宋"/>
          <w:i w:val="0"/>
          <w:caps w:val="0"/>
          <w:color w:val="333333"/>
          <w:spacing w:val="0"/>
          <w:sz w:val="30"/>
          <w:szCs w:val="30"/>
          <w:bdr w:val="none" w:color="auto" w:sz="0" w:space="0"/>
          <w:shd w:val="clear" w:fill="FFFFFF"/>
          <w:vertAlign w:val="baseline"/>
        </w:rPr>
        <w:t>2021</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年研究生报名信息确认工作，请认真准备考试。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4" w:beforeAutospacing="0" w:after="274" w:afterAutospacing="0" w:line="389" w:lineRule="atLeast"/>
        <w:ind w:left="0" w:right="0" w:firstLine="562"/>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lang w:eastAsia="zh-CN"/>
        </w:rPr>
        <w:t>（五）如系统反馈提示“审核不通过”的考生，请根据反馈的提示内容在</w:t>
      </w:r>
      <w:r>
        <w:rPr>
          <w:rFonts w:hint="eastAsia" w:ascii="仿宋" w:hAnsi="仿宋" w:eastAsia="仿宋" w:cs="仿宋"/>
          <w:i w:val="0"/>
          <w:caps w:val="0"/>
          <w:color w:val="333333"/>
          <w:spacing w:val="0"/>
          <w:sz w:val="30"/>
          <w:szCs w:val="30"/>
          <w:bdr w:val="none" w:color="auto" w:sz="0" w:space="0"/>
          <w:shd w:val="clear" w:fill="FFFFFF"/>
          <w:vertAlign w:val="baseline"/>
        </w:rPr>
        <w:t>6</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小时内及时补充材料，然后再通过网上及时查看审核结果，确认“审核通过”。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4" w:beforeAutospacing="0" w:after="274" w:afterAutospacing="0" w:line="389" w:lineRule="atLeast"/>
        <w:ind w:left="0" w:right="0" w:firstLine="562"/>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lang w:eastAsia="zh-CN"/>
        </w:rPr>
        <w:t>（六）补充材料后，系统还是反馈“审核不通过”的考生，请一定要持报考资料到确认现场进行审核，然后在现场再次进行网上确认工作，只有系统反馈显示“审核通过”则完成报名信息确认工作。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4" w:beforeAutospacing="0" w:after="274" w:afterAutospacing="0" w:line="389" w:lineRule="atLeast"/>
        <w:ind w:left="0" w:right="0" w:firstLine="562"/>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lang w:eastAsia="zh-CN"/>
        </w:rPr>
        <w:t>（七）如无法自行完成网上确认的考生，一定要到现场确认地点提交报考资料审核并在网上进行确认。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19"/>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rPr>
        <w:t>（八）现场只是审核资料、指导网上确认操作，所有网上确认操作都要考生本人网上进行，审核资料时间为11月6日-9日9:00到16:00，逾期不再受理。现场确认审核资料地点：广州市海珠区仑头路21号广东财经大学第一教学楼613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4" w:beforeAutospacing="0" w:after="274" w:afterAutospacing="0" w:line="389" w:lineRule="atLeast"/>
        <w:ind w:left="0" w:right="0" w:firstLine="562"/>
        <w:jc w:val="left"/>
        <w:textAlignment w:val="baseline"/>
        <w:rPr>
          <w:rFonts w:hint="eastAsia" w:ascii="微软雅黑" w:hAnsi="微软雅黑" w:eastAsia="微软雅黑" w:cs="微软雅黑"/>
          <w:color w:val="302C30"/>
          <w:sz w:val="21"/>
          <w:szCs w:val="21"/>
        </w:rPr>
      </w:pPr>
      <w:r>
        <w:rPr>
          <w:rStyle w:val="6"/>
          <w:rFonts w:hint="eastAsia" w:ascii="仿宋" w:hAnsi="仿宋" w:eastAsia="仿宋" w:cs="仿宋"/>
          <w:i w:val="0"/>
          <w:caps w:val="0"/>
          <w:color w:val="333333"/>
          <w:spacing w:val="0"/>
          <w:sz w:val="30"/>
          <w:szCs w:val="30"/>
          <w:bdr w:val="none" w:color="auto" w:sz="0" w:space="0"/>
          <w:shd w:val="clear" w:fill="FFFFFF"/>
          <w:vertAlign w:val="baseline"/>
          <w:lang w:eastAsia="zh-CN"/>
        </w:rPr>
        <w:t>六、关于准考证和考场座位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18" w:lineRule="atLeast"/>
        <w:ind w:left="0" w:right="0" w:firstLine="619"/>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rPr>
        <w:t>（1）打印准考证时间：12月19日至12月28日，期间凭网报“用户名”和“密码”登录“中国研究生招生信息网”自行下载打印《准考证》。《准考证》使用A4</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幅面白纸打印，正、反两面在使用期间不得涂改或书写。参加初试的考生须凭在报名时使用的有效身份证件（其他证件无效）和本人准考证在我校参加研究生入学考试。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18" w:lineRule="atLeast"/>
        <w:ind w:left="0" w:right="0" w:firstLine="619"/>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rPr>
        <w:t>（2）考生应按《考场规则》和准考证上“考生须知”的要求，携带考试所需的用具，考试时一定要带本人居民身份证和准考证，否则不予入场考试。学校将在考试前一周左右在招生考试处网站公布座位查询方式，请考生提前一天到考场熟悉考试环境（招生考试处网站：</w:t>
      </w:r>
      <w:r>
        <w:rPr>
          <w:rFonts w:hint="eastAsia" w:ascii="仿宋" w:hAnsi="仿宋" w:eastAsia="仿宋" w:cs="仿宋"/>
          <w:i w:val="0"/>
          <w:caps w:val="0"/>
          <w:color w:val="999999"/>
          <w:spacing w:val="0"/>
          <w:sz w:val="30"/>
          <w:szCs w:val="30"/>
          <w:u w:val="none"/>
          <w:bdr w:val="none" w:color="auto" w:sz="0" w:space="0"/>
          <w:shd w:val="clear" w:fill="FFFFFF"/>
          <w:vertAlign w:val="baseline"/>
        </w:rPr>
        <w:fldChar w:fldCharType="begin"/>
      </w:r>
      <w:r>
        <w:rPr>
          <w:rFonts w:hint="eastAsia" w:ascii="仿宋" w:hAnsi="仿宋" w:eastAsia="仿宋" w:cs="仿宋"/>
          <w:i w:val="0"/>
          <w:caps w:val="0"/>
          <w:color w:val="999999"/>
          <w:spacing w:val="0"/>
          <w:sz w:val="30"/>
          <w:szCs w:val="30"/>
          <w:u w:val="none"/>
          <w:bdr w:val="none" w:color="auto" w:sz="0" w:space="0"/>
          <w:shd w:val="clear" w:fill="FFFFFF"/>
          <w:vertAlign w:val="baseline"/>
        </w:rPr>
        <w:instrText xml:space="preserve"> HYPERLINK "http://yzb.gdufe.edu.cn/2019/0923/c4690a113583/zsjy.gdufe.edu.cn" </w:instrText>
      </w:r>
      <w:r>
        <w:rPr>
          <w:rFonts w:hint="eastAsia" w:ascii="仿宋" w:hAnsi="仿宋" w:eastAsia="仿宋" w:cs="仿宋"/>
          <w:i w:val="0"/>
          <w:caps w:val="0"/>
          <w:color w:val="999999"/>
          <w:spacing w:val="0"/>
          <w:sz w:val="30"/>
          <w:szCs w:val="30"/>
          <w:u w:val="none"/>
          <w:bdr w:val="none" w:color="auto" w:sz="0" w:space="0"/>
          <w:shd w:val="clear" w:fill="FFFFFF"/>
          <w:vertAlign w:val="baseline"/>
        </w:rPr>
        <w:fldChar w:fldCharType="separate"/>
      </w:r>
      <w:r>
        <w:rPr>
          <w:rStyle w:val="7"/>
          <w:rFonts w:hint="eastAsia" w:ascii="仿宋" w:hAnsi="仿宋" w:eastAsia="仿宋" w:cs="仿宋"/>
          <w:i w:val="0"/>
          <w:caps w:val="0"/>
          <w:color w:val="999999"/>
          <w:spacing w:val="0"/>
          <w:sz w:val="30"/>
          <w:szCs w:val="30"/>
          <w:u w:val="none"/>
          <w:bdr w:val="none" w:color="auto" w:sz="0" w:space="0"/>
          <w:shd w:val="clear" w:fill="FFFFFF"/>
          <w:vertAlign w:val="baseline"/>
        </w:rPr>
        <w:t>yzb.gdufe.edu.cn</w:t>
      </w:r>
      <w:r>
        <w:rPr>
          <w:rFonts w:hint="eastAsia" w:ascii="仿宋" w:hAnsi="仿宋" w:eastAsia="仿宋" w:cs="仿宋"/>
          <w:i w:val="0"/>
          <w:caps w:val="0"/>
          <w:color w:val="999999"/>
          <w:spacing w:val="0"/>
          <w:sz w:val="30"/>
          <w:szCs w:val="30"/>
          <w:u w:val="none"/>
          <w:bdr w:val="none" w:color="auto" w:sz="0" w:space="0"/>
          <w:shd w:val="clear" w:fill="FFFFFF"/>
          <w:vertAlign w:val="baseline"/>
        </w:rPr>
        <w:fldChar w:fldCharType="end"/>
      </w:r>
      <w:r>
        <w:rPr>
          <w:rFonts w:hint="eastAsia" w:ascii="仿宋" w:hAnsi="仿宋" w:eastAsia="仿宋" w:cs="仿宋"/>
          <w:i w:val="0"/>
          <w:caps w:val="0"/>
          <w:color w:val="333333"/>
          <w:spacing w:val="0"/>
          <w:sz w:val="30"/>
          <w:szCs w:val="30"/>
          <w:bdr w:val="none" w:color="auto" w:sz="0" w:space="0"/>
          <w:shd w:val="clear" w:fill="FFFFFF"/>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18" w:lineRule="atLeast"/>
        <w:ind w:left="0" w:right="0" w:firstLine="619"/>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rPr>
        <w:t>（3</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）在考试现场如发现照片与本人不符等情况，将视具体情况根据国家有关法规给予严肃处理。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4" w:beforeAutospacing="0" w:after="274" w:afterAutospacing="0" w:line="389" w:lineRule="atLeast"/>
        <w:ind w:left="0" w:right="0" w:firstLine="562"/>
        <w:jc w:val="left"/>
        <w:textAlignment w:val="baseline"/>
        <w:rPr>
          <w:rFonts w:hint="eastAsia" w:ascii="微软雅黑" w:hAnsi="微软雅黑" w:eastAsia="微软雅黑" w:cs="微软雅黑"/>
          <w:color w:val="302C30"/>
          <w:sz w:val="21"/>
          <w:szCs w:val="21"/>
        </w:rPr>
      </w:pPr>
      <w:r>
        <w:rPr>
          <w:rStyle w:val="6"/>
          <w:rFonts w:hint="eastAsia" w:ascii="仿宋" w:hAnsi="仿宋" w:eastAsia="仿宋" w:cs="仿宋"/>
          <w:i w:val="0"/>
          <w:caps w:val="0"/>
          <w:color w:val="333333"/>
          <w:spacing w:val="0"/>
          <w:sz w:val="30"/>
          <w:szCs w:val="30"/>
          <w:bdr w:val="none" w:color="auto" w:sz="0" w:space="0"/>
          <w:shd w:val="clear" w:fill="FFFFFF"/>
          <w:vertAlign w:val="baseline"/>
          <w:lang w:eastAsia="zh-CN"/>
        </w:rPr>
        <w:t>七、特别提醒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30" w:afterAutospacing="0" w:line="547" w:lineRule="atLeast"/>
        <w:ind w:left="0" w:right="0" w:firstLine="605"/>
        <w:jc w:val="both"/>
        <w:textAlignment w:val="baseline"/>
        <w:rPr>
          <w:sz w:val="21"/>
          <w:szCs w:val="21"/>
        </w:rPr>
      </w:pPr>
      <w:r>
        <w:rPr>
          <w:rFonts w:hint="eastAsia" w:ascii="仿宋" w:hAnsi="仿宋" w:eastAsia="仿宋" w:cs="仿宋"/>
          <w:b w:val="0"/>
          <w:i w:val="0"/>
          <w:caps w:val="0"/>
          <w:color w:val="333333"/>
          <w:spacing w:val="0"/>
          <w:sz w:val="30"/>
          <w:szCs w:val="30"/>
          <w:bdr w:val="none" w:color="auto" w:sz="0" w:space="0"/>
          <w:shd w:val="clear" w:fill="FFFFFF"/>
          <w:vertAlign w:val="baseline"/>
          <w:lang w:eastAsia="zh-CN"/>
        </w:rPr>
        <w:t>（一）考生提交材料务必真实、有效，如因提供虚假材料，后期不能考试、录取的责任由考生本人承担。网上确认截止时间到</w:t>
      </w:r>
      <w:r>
        <w:rPr>
          <w:rFonts w:hint="eastAsia" w:ascii="仿宋" w:hAnsi="仿宋" w:eastAsia="仿宋" w:cs="仿宋"/>
          <w:b w:val="0"/>
          <w:i w:val="0"/>
          <w:caps w:val="0"/>
          <w:color w:val="333333"/>
          <w:spacing w:val="0"/>
          <w:sz w:val="30"/>
          <w:szCs w:val="30"/>
          <w:bdr w:val="none" w:color="auto" w:sz="0" w:space="0"/>
          <w:shd w:val="clear" w:fill="FFFFFF"/>
          <w:vertAlign w:val="baseline"/>
        </w:rPr>
        <w:t>11</w:t>
      </w:r>
      <w:r>
        <w:rPr>
          <w:rFonts w:hint="eastAsia" w:ascii="仿宋" w:hAnsi="仿宋" w:eastAsia="仿宋" w:cs="仿宋"/>
          <w:b w:val="0"/>
          <w:i w:val="0"/>
          <w:caps w:val="0"/>
          <w:color w:val="333333"/>
          <w:spacing w:val="0"/>
          <w:sz w:val="30"/>
          <w:szCs w:val="30"/>
          <w:bdr w:val="none" w:color="auto" w:sz="0" w:space="0"/>
          <w:shd w:val="clear" w:fill="FFFFFF"/>
          <w:vertAlign w:val="baseline"/>
          <w:lang w:eastAsia="zh-CN"/>
        </w:rPr>
        <w:t>月</w:t>
      </w:r>
      <w:r>
        <w:rPr>
          <w:rFonts w:hint="eastAsia" w:ascii="仿宋" w:hAnsi="仿宋" w:eastAsia="仿宋" w:cs="仿宋"/>
          <w:b w:val="0"/>
          <w:i w:val="0"/>
          <w:caps w:val="0"/>
          <w:color w:val="333333"/>
          <w:spacing w:val="0"/>
          <w:sz w:val="30"/>
          <w:szCs w:val="30"/>
          <w:bdr w:val="none" w:color="auto" w:sz="0" w:space="0"/>
          <w:shd w:val="clear" w:fill="FFFFFF"/>
          <w:vertAlign w:val="baseline"/>
        </w:rPr>
        <w:t>9</w:t>
      </w:r>
      <w:r>
        <w:rPr>
          <w:rFonts w:hint="eastAsia" w:ascii="仿宋" w:hAnsi="仿宋" w:eastAsia="仿宋" w:cs="仿宋"/>
          <w:b w:val="0"/>
          <w:i w:val="0"/>
          <w:caps w:val="0"/>
          <w:color w:val="333333"/>
          <w:spacing w:val="0"/>
          <w:sz w:val="30"/>
          <w:szCs w:val="30"/>
          <w:bdr w:val="none" w:color="auto" w:sz="0" w:space="0"/>
          <w:shd w:val="clear" w:fill="FFFFFF"/>
          <w:vertAlign w:val="baseline"/>
          <w:lang w:eastAsia="zh-CN"/>
        </w:rPr>
        <w:t>日</w:t>
      </w:r>
      <w:r>
        <w:rPr>
          <w:rFonts w:hint="eastAsia" w:ascii="仿宋" w:hAnsi="仿宋" w:eastAsia="仿宋" w:cs="仿宋"/>
          <w:b w:val="0"/>
          <w:i w:val="0"/>
          <w:caps w:val="0"/>
          <w:color w:val="333333"/>
          <w:spacing w:val="0"/>
          <w:sz w:val="30"/>
          <w:szCs w:val="30"/>
          <w:bdr w:val="none" w:color="auto" w:sz="0" w:space="0"/>
          <w:shd w:val="clear" w:fill="FFFFFF"/>
          <w:vertAlign w:val="baseline"/>
        </w:rPr>
        <w:t>16:00</w:t>
      </w:r>
      <w:r>
        <w:rPr>
          <w:rFonts w:hint="eastAsia" w:ascii="仿宋" w:hAnsi="仿宋" w:eastAsia="仿宋" w:cs="仿宋"/>
          <w:b w:val="0"/>
          <w:i w:val="0"/>
          <w:caps w:val="0"/>
          <w:color w:val="333333"/>
          <w:spacing w:val="0"/>
          <w:sz w:val="30"/>
          <w:szCs w:val="30"/>
          <w:bdr w:val="none" w:color="auto" w:sz="0" w:space="0"/>
          <w:shd w:val="clear" w:fill="FFFFFF"/>
          <w:vertAlign w:val="baseline"/>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30" w:afterAutospacing="0" w:line="547" w:lineRule="atLeast"/>
        <w:ind w:left="0" w:right="0" w:firstLine="605"/>
        <w:jc w:val="both"/>
        <w:textAlignment w:val="baseline"/>
        <w:rPr>
          <w:b w:val="0"/>
          <w:sz w:val="21"/>
          <w:szCs w:val="21"/>
        </w:rPr>
      </w:pPr>
      <w:r>
        <w:rPr>
          <w:rFonts w:hint="eastAsia" w:ascii="仿宋" w:hAnsi="仿宋" w:eastAsia="仿宋" w:cs="仿宋"/>
          <w:b w:val="0"/>
          <w:i w:val="0"/>
          <w:caps w:val="0"/>
          <w:color w:val="333333"/>
          <w:spacing w:val="0"/>
          <w:sz w:val="30"/>
          <w:szCs w:val="30"/>
          <w:bdr w:val="none" w:color="auto" w:sz="0" w:space="0"/>
          <w:shd w:val="clear" w:fill="FFFFFF"/>
          <w:vertAlign w:val="baseline"/>
          <w:lang w:eastAsia="zh-CN"/>
        </w:rPr>
        <w:t>（二）请务必谨慎上传符合上述全部要求的照片，考生提交的所有确认材料照片不小于</w:t>
      </w:r>
      <w:r>
        <w:rPr>
          <w:rFonts w:hint="eastAsia" w:ascii="仿宋" w:hAnsi="仿宋" w:eastAsia="仿宋" w:cs="仿宋"/>
          <w:b w:val="0"/>
          <w:i w:val="0"/>
          <w:caps w:val="0"/>
          <w:color w:val="333333"/>
          <w:spacing w:val="0"/>
          <w:sz w:val="30"/>
          <w:szCs w:val="30"/>
          <w:bdr w:val="none" w:color="auto" w:sz="0" w:space="0"/>
          <w:shd w:val="clear" w:fill="FFFFFF"/>
          <w:vertAlign w:val="baseline"/>
        </w:rPr>
        <w:t>80K,</w:t>
      </w:r>
      <w:r>
        <w:rPr>
          <w:rFonts w:hint="eastAsia" w:ascii="仿宋" w:hAnsi="仿宋" w:eastAsia="仿宋" w:cs="仿宋"/>
          <w:b w:val="0"/>
          <w:i w:val="0"/>
          <w:caps w:val="0"/>
          <w:color w:val="333333"/>
          <w:spacing w:val="0"/>
          <w:sz w:val="30"/>
          <w:szCs w:val="30"/>
          <w:bdr w:val="none" w:color="auto" w:sz="0" w:space="0"/>
          <w:shd w:val="clear" w:fill="FFFFFF"/>
          <w:vertAlign w:val="baseline"/>
          <w:lang w:eastAsia="zh-CN"/>
        </w:rPr>
        <w:t>对考生提供的无法清晰、准确辨识的照片，将置为“审核不通过”，考生须重新提交照片材料或到现场进行报考材料审核工作。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19"/>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lang w:eastAsia="zh-CN"/>
        </w:rPr>
        <w:t>（三）考生上传材料成功后，本考点会在</w:t>
      </w:r>
      <w:r>
        <w:rPr>
          <w:rFonts w:hint="eastAsia" w:ascii="仿宋" w:hAnsi="仿宋" w:eastAsia="仿宋" w:cs="仿宋"/>
          <w:i w:val="0"/>
          <w:caps w:val="0"/>
          <w:color w:val="333333"/>
          <w:spacing w:val="0"/>
          <w:sz w:val="30"/>
          <w:szCs w:val="30"/>
          <w:bdr w:val="none" w:color="auto" w:sz="0" w:space="0"/>
          <w:shd w:val="clear" w:fill="FFFFFF"/>
          <w:vertAlign w:val="baseline"/>
        </w:rPr>
        <w:t>24</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小时内对考生进行审核，请等待审核并及时登录系统查看审核结果。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19"/>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lang w:eastAsia="zh-CN"/>
        </w:rPr>
        <w:t>（四）如未通过审核，应根据提示重新提交相关材料；补充材料后，系统还是反馈“审核不通过”的考生，请一定要在</w:t>
      </w:r>
      <w:r>
        <w:rPr>
          <w:rFonts w:hint="eastAsia" w:ascii="仿宋" w:hAnsi="仿宋" w:eastAsia="仿宋" w:cs="仿宋"/>
          <w:i w:val="0"/>
          <w:caps w:val="0"/>
          <w:color w:val="333333"/>
          <w:spacing w:val="0"/>
          <w:sz w:val="30"/>
          <w:szCs w:val="30"/>
          <w:bdr w:val="none" w:color="auto" w:sz="0" w:space="0"/>
          <w:shd w:val="clear" w:fill="FFFFFF"/>
          <w:vertAlign w:val="baseline"/>
        </w:rPr>
        <w:t>11月6日-9日9:00到16:00期间，持报考资料到现场进行审核，然后在现场再次进行网上确认工作，只有系统反馈显示“审核通过”则完成报名信息确认工作，逾期不再确认。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19"/>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lang w:eastAsia="zh-CN"/>
        </w:rPr>
        <w:t>（五）现场只是审核资料、指导网上确认操作，所有网上确认操作都要考生本人网上进行。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30" w:afterAutospacing="0" w:line="547" w:lineRule="atLeast"/>
        <w:ind w:left="0" w:right="0" w:firstLine="605"/>
        <w:jc w:val="both"/>
        <w:textAlignment w:val="baseline"/>
        <w:rPr>
          <w:b w:val="0"/>
          <w:sz w:val="21"/>
          <w:szCs w:val="21"/>
        </w:rPr>
      </w:pPr>
      <w:r>
        <w:rPr>
          <w:rFonts w:hint="eastAsia" w:ascii="仿宋" w:hAnsi="仿宋" w:eastAsia="仿宋" w:cs="仿宋"/>
          <w:b w:val="0"/>
          <w:i w:val="0"/>
          <w:caps w:val="0"/>
          <w:color w:val="333333"/>
          <w:spacing w:val="0"/>
          <w:sz w:val="30"/>
          <w:szCs w:val="30"/>
          <w:bdr w:val="none" w:color="auto" w:sz="0" w:space="0"/>
          <w:shd w:val="clear" w:fill="FFFFFF"/>
          <w:vertAlign w:val="baseline"/>
          <w:lang w:eastAsia="zh-CN"/>
        </w:rPr>
        <w:t>（六）考生须确保填报及上传的所有信息的真实性，如有弄虚作假，一经发现，即取消其报名资格。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4" w:beforeAutospacing="0" w:after="274" w:afterAutospacing="0" w:line="389" w:lineRule="atLeast"/>
        <w:ind w:left="0" w:right="0" w:firstLine="562"/>
        <w:jc w:val="left"/>
        <w:textAlignment w:val="baseline"/>
        <w:rPr>
          <w:rFonts w:hint="eastAsia" w:ascii="微软雅黑" w:hAnsi="微软雅黑" w:eastAsia="微软雅黑" w:cs="微软雅黑"/>
          <w:color w:val="302C30"/>
          <w:sz w:val="21"/>
          <w:szCs w:val="21"/>
        </w:rPr>
      </w:pPr>
      <w:r>
        <w:rPr>
          <w:rStyle w:val="6"/>
          <w:rFonts w:hint="eastAsia" w:ascii="仿宋" w:hAnsi="仿宋" w:eastAsia="仿宋" w:cs="仿宋"/>
          <w:i w:val="0"/>
          <w:caps w:val="0"/>
          <w:color w:val="333333"/>
          <w:spacing w:val="0"/>
          <w:sz w:val="30"/>
          <w:szCs w:val="30"/>
          <w:bdr w:val="none" w:color="auto" w:sz="0" w:space="0"/>
          <w:shd w:val="clear" w:fill="FFFFFF"/>
          <w:vertAlign w:val="baseline"/>
          <w:lang w:eastAsia="zh-CN"/>
        </w:rPr>
        <w:t>八、现场确认地点及联系电话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30" w:afterAutospacing="0" w:line="547" w:lineRule="atLeast"/>
        <w:ind w:left="0" w:right="0" w:firstLine="605"/>
        <w:jc w:val="both"/>
        <w:textAlignment w:val="baseline"/>
        <w:rPr>
          <w:sz w:val="21"/>
          <w:szCs w:val="21"/>
        </w:rPr>
      </w:pPr>
      <w:r>
        <w:rPr>
          <w:rFonts w:hint="eastAsia" w:ascii="仿宋" w:hAnsi="仿宋" w:eastAsia="仿宋" w:cs="仿宋"/>
          <w:b w:val="0"/>
          <w:i w:val="0"/>
          <w:caps w:val="0"/>
          <w:color w:val="333333"/>
          <w:spacing w:val="0"/>
          <w:sz w:val="30"/>
          <w:szCs w:val="30"/>
          <w:bdr w:val="none" w:color="auto" w:sz="0" w:space="0"/>
          <w:shd w:val="clear" w:fill="FFFFFF"/>
          <w:vertAlign w:val="baseline"/>
          <w:lang w:eastAsia="zh-CN"/>
        </w:rPr>
        <w:t>网上确认期间咨询和审核资料地点：</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广州市海珠区仑头路</w:t>
      </w:r>
      <w:r>
        <w:rPr>
          <w:rFonts w:hint="eastAsia" w:ascii="仿宋" w:hAnsi="仿宋" w:eastAsia="仿宋" w:cs="仿宋"/>
          <w:i w:val="0"/>
          <w:caps w:val="0"/>
          <w:color w:val="333333"/>
          <w:spacing w:val="0"/>
          <w:sz w:val="30"/>
          <w:szCs w:val="30"/>
          <w:bdr w:val="none" w:color="auto" w:sz="0" w:space="0"/>
          <w:shd w:val="clear" w:fill="FFFFFF"/>
          <w:vertAlign w:val="baseline"/>
        </w:rPr>
        <w:t>21</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号广东财经大学第一教学楼</w:t>
      </w:r>
      <w:r>
        <w:rPr>
          <w:rFonts w:hint="eastAsia" w:ascii="仿宋" w:hAnsi="仿宋" w:eastAsia="仿宋" w:cs="仿宋"/>
          <w:i w:val="0"/>
          <w:caps w:val="0"/>
          <w:color w:val="333333"/>
          <w:spacing w:val="0"/>
          <w:sz w:val="30"/>
          <w:szCs w:val="30"/>
          <w:bdr w:val="none" w:color="auto" w:sz="0" w:space="0"/>
          <w:shd w:val="clear" w:fill="FFFFFF"/>
          <w:vertAlign w:val="baseline"/>
        </w:rPr>
        <w:t>613</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30" w:afterAutospacing="0" w:line="547" w:lineRule="atLeast"/>
        <w:ind w:left="0" w:right="0" w:firstLine="605"/>
        <w:jc w:val="both"/>
        <w:textAlignment w:val="baseline"/>
        <w:rPr>
          <w:b w:val="0"/>
          <w:sz w:val="21"/>
          <w:szCs w:val="21"/>
        </w:rPr>
      </w:pPr>
      <w:bookmarkStart w:id="2" w:name="_Hlk20389984"/>
      <w:bookmarkEnd w:id="2"/>
      <w:r>
        <w:rPr>
          <w:rFonts w:hint="eastAsia" w:ascii="仿宋" w:hAnsi="仿宋" w:eastAsia="仿宋" w:cs="仿宋"/>
          <w:b w:val="0"/>
          <w:i w:val="0"/>
          <w:caps w:val="0"/>
          <w:color w:val="333333"/>
          <w:spacing w:val="0"/>
          <w:sz w:val="30"/>
          <w:szCs w:val="30"/>
          <w:bdr w:val="none" w:color="auto" w:sz="0" w:space="0"/>
          <w:shd w:val="clear" w:fill="FFFFFF"/>
          <w:vertAlign w:val="baseline"/>
          <w:lang w:eastAsia="zh-CN"/>
        </w:rPr>
        <w:t>联系电话：</w:t>
      </w:r>
      <w:r>
        <w:rPr>
          <w:rFonts w:hint="eastAsia" w:ascii="仿宋" w:hAnsi="仿宋" w:eastAsia="仿宋" w:cs="仿宋"/>
          <w:b w:val="0"/>
          <w:i w:val="0"/>
          <w:caps w:val="0"/>
          <w:color w:val="333333"/>
          <w:spacing w:val="0"/>
          <w:sz w:val="30"/>
          <w:szCs w:val="30"/>
          <w:bdr w:val="none" w:color="auto" w:sz="0" w:space="0"/>
          <w:shd w:val="clear" w:fill="FFFFFF"/>
          <w:vertAlign w:val="baseline"/>
        </w:rPr>
        <w:t>020-84096951、84096451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562"/>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lang w:eastAsia="zh-CN"/>
        </w:rPr>
        <w:t>为便于考生提前准备确认材料，现将网上确认时考生应提交材料公布如下（具体照片标准和要求以网上确认系统为准）：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562"/>
        <w:jc w:val="left"/>
        <w:textAlignment w:val="baseline"/>
        <w:rPr>
          <w:rFonts w:hint="eastAsia" w:ascii="微软雅黑" w:hAnsi="微软雅黑" w:eastAsia="微软雅黑" w:cs="微软雅黑"/>
          <w:color w:val="302C30"/>
          <w:sz w:val="21"/>
          <w:szCs w:val="21"/>
        </w:rPr>
      </w:pP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所有指定在我报考点报考的考生网上确认必须上传的材料照片及标准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48"/>
        <w:jc w:val="left"/>
        <w:textAlignment w:val="baseline"/>
        <w:rPr>
          <w:rFonts w:hint="eastAsia" w:ascii="微软雅黑" w:hAnsi="微软雅黑" w:eastAsia="微软雅黑" w:cs="微软雅黑"/>
          <w:color w:val="302C30"/>
          <w:sz w:val="21"/>
          <w:szCs w:val="21"/>
        </w:rPr>
      </w:pPr>
      <w:bookmarkStart w:id="3" w:name="_Hlk19604496"/>
      <w:bookmarkEnd w:id="3"/>
      <w:r>
        <w:rPr>
          <w:rFonts w:hint="eastAsia" w:ascii="仿宋" w:hAnsi="仿宋" w:eastAsia="仿宋" w:cs="仿宋"/>
          <w:i w:val="0"/>
          <w:caps w:val="0"/>
          <w:color w:val="333333"/>
          <w:spacing w:val="0"/>
          <w:sz w:val="30"/>
          <w:szCs w:val="30"/>
          <w:bdr w:val="none" w:color="auto" w:sz="0" w:space="0"/>
          <w:shd w:val="clear" w:fill="FFFFFF"/>
          <w:vertAlign w:val="baseline"/>
        </w:rPr>
        <w:t>1.</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本人近三个月内正面、免冠、无妆、彩色电子证件照（白色或浅蓝色背景，用于准考证照片）</w:t>
      </w:r>
      <w:r>
        <w:rPr>
          <w:rFonts w:hint="eastAsia" w:ascii="仿宋" w:hAnsi="仿宋" w:eastAsia="仿宋" w:cs="仿宋"/>
          <w:i w:val="0"/>
          <w:caps w:val="0"/>
          <w:color w:val="333333"/>
          <w:spacing w:val="0"/>
          <w:sz w:val="30"/>
          <w:szCs w:val="30"/>
          <w:bdr w:val="none" w:color="auto" w:sz="0" w:space="0"/>
          <w:shd w:val="clear" w:fill="FFFFFF"/>
          <w:vertAlign w:val="baseline"/>
        </w:rPr>
        <w:t>,</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宽高比例</w:t>
      </w:r>
      <w:r>
        <w:rPr>
          <w:rFonts w:hint="eastAsia" w:ascii="仿宋" w:hAnsi="仿宋" w:eastAsia="仿宋" w:cs="仿宋"/>
          <w:i w:val="0"/>
          <w:caps w:val="0"/>
          <w:color w:val="333333"/>
          <w:spacing w:val="0"/>
          <w:sz w:val="30"/>
          <w:szCs w:val="30"/>
          <w:bdr w:val="none" w:color="auto" w:sz="0" w:space="0"/>
          <w:shd w:val="clear" w:fill="FFFFFF"/>
          <w:vertAlign w:val="baseline"/>
        </w:rPr>
        <w:t>3:4</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；坐姿端正，双眼自然睁开并平视，耳朵对称，左右肩膀平衡，头部和肩部要端正且不能过大或过小，需占整个照片的比例为</w:t>
      </w:r>
      <w:r>
        <w:rPr>
          <w:rFonts w:hint="eastAsia" w:ascii="仿宋" w:hAnsi="仿宋" w:eastAsia="仿宋" w:cs="仿宋"/>
          <w:i w:val="0"/>
          <w:caps w:val="0"/>
          <w:color w:val="333333"/>
          <w:spacing w:val="0"/>
          <w:sz w:val="30"/>
          <w:szCs w:val="30"/>
          <w:bdr w:val="none" w:color="auto" w:sz="0" w:space="0"/>
          <w:shd w:val="clear" w:fill="FFFFFF"/>
          <w:vertAlign w:val="baseline"/>
        </w:rPr>
        <w:t>2/3</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w:t>
      </w:r>
      <w:r>
        <w:rPr>
          <w:rFonts w:hint="eastAsia" w:ascii="仿宋" w:hAnsi="仿宋" w:eastAsia="仿宋" w:cs="仿宋"/>
          <w:i w:val="0"/>
          <w:caps w:val="0"/>
          <w:color w:val="333333"/>
          <w:spacing w:val="0"/>
          <w:sz w:val="30"/>
          <w:szCs w:val="30"/>
          <w:bdr w:val="none" w:color="auto" w:sz="0" w:space="0"/>
          <w:shd w:val="clear" w:fill="FFFFFF"/>
          <w:vertAlign w:val="baseline"/>
        </w:rPr>
        <w:t>JPG</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格式，照片大小</w:t>
      </w:r>
      <w:r>
        <w:rPr>
          <w:rFonts w:hint="eastAsia" w:ascii="仿宋" w:hAnsi="仿宋" w:eastAsia="仿宋" w:cs="仿宋"/>
          <w:i w:val="0"/>
          <w:caps w:val="0"/>
          <w:color w:val="333333"/>
          <w:spacing w:val="0"/>
          <w:sz w:val="30"/>
          <w:szCs w:val="30"/>
          <w:bdr w:val="none" w:color="auto" w:sz="0" w:space="0"/>
          <w:shd w:val="clear" w:fill="FFFFFF"/>
          <w:vertAlign w:val="baseline"/>
        </w:rPr>
        <w:t>5M</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以内。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48"/>
        <w:jc w:val="left"/>
        <w:textAlignment w:val="baseline"/>
        <w:rPr>
          <w:rFonts w:hint="eastAsia" w:ascii="微软雅黑" w:hAnsi="微软雅黑" w:eastAsia="微软雅黑" w:cs="微软雅黑"/>
          <w:color w:val="302C30"/>
          <w:sz w:val="21"/>
          <w:szCs w:val="21"/>
        </w:rPr>
      </w:pPr>
      <w:r>
        <w:rPr>
          <w:rFonts w:hint="eastAsia" w:ascii="微软雅黑" w:hAnsi="微软雅黑" w:eastAsia="微软雅黑" w:cs="微软雅黑"/>
          <w:i w:val="0"/>
          <w:caps w:val="0"/>
          <w:color w:val="333333"/>
          <w:spacing w:val="0"/>
          <w:sz w:val="21"/>
          <w:szCs w:val="21"/>
          <w:bdr w:val="none" w:color="auto" w:sz="0" w:space="0"/>
          <w:shd w:val="clear" w:fill="FFFFFF"/>
          <w:vertAlign w:val="baseline"/>
        </w:rPr>
        <w:drawing>
          <wp:inline distT="0" distB="0" distL="114300" distR="114300">
            <wp:extent cx="2628900" cy="3667125"/>
            <wp:effectExtent l="0" t="0" r="0" b="9525"/>
            <wp:docPr id="7"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descr="IMG_258"/>
                    <pic:cNvPicPr>
                      <a:picLocks noChangeAspect="1"/>
                    </pic:cNvPicPr>
                  </pic:nvPicPr>
                  <pic:blipFill>
                    <a:blip r:embed="rId6"/>
                    <a:stretch>
                      <a:fillRect/>
                    </a:stretch>
                  </pic:blipFill>
                  <pic:spPr>
                    <a:xfrm>
                      <a:off x="0" y="0"/>
                      <a:ext cx="2628900" cy="3667125"/>
                    </a:xfrm>
                    <a:prstGeom prst="rect">
                      <a:avLst/>
                    </a:prstGeom>
                    <a:noFill/>
                    <a:ln w="9525">
                      <a:noFill/>
                    </a:ln>
                  </pic:spPr>
                </pic:pic>
              </a:graphicData>
            </a:graphic>
          </wp:inline>
        </w:drawing>
      </w:r>
      <w:bookmarkStart w:id="4" w:name="图片 2"/>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48"/>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rPr>
        <w:t>2.</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本人手持身份证照（拍摄时，手持本人身份证，将持证的手臂和上半身整个拍进照片，头部和肩部要端正，头发不得遮挡脸部或造成阴影，要露出五官；确保身份证上的所有信息清晰可见、完整（没有被遮挡或者被手指捏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476" w:right="0"/>
        <w:jc w:val="left"/>
        <w:textAlignment w:val="baseline"/>
        <w:rPr>
          <w:rFonts w:hint="eastAsia" w:ascii="微软雅黑" w:hAnsi="微软雅黑" w:eastAsia="微软雅黑" w:cs="微软雅黑"/>
          <w:color w:val="302C3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476" w:right="0"/>
        <w:jc w:val="left"/>
        <w:textAlignment w:val="baseline"/>
        <w:rPr>
          <w:rFonts w:hint="eastAsia" w:ascii="微软雅黑" w:hAnsi="微软雅黑" w:eastAsia="微软雅黑" w:cs="微软雅黑"/>
          <w:color w:val="302C30"/>
          <w:sz w:val="21"/>
          <w:szCs w:val="21"/>
        </w:rPr>
      </w:pPr>
      <w:r>
        <w:rPr>
          <w:rFonts w:hint="eastAsia" w:ascii="微软雅黑" w:hAnsi="微软雅黑" w:eastAsia="微软雅黑" w:cs="微软雅黑"/>
          <w:i w:val="0"/>
          <w:caps w:val="0"/>
          <w:color w:val="333333"/>
          <w:spacing w:val="0"/>
          <w:sz w:val="21"/>
          <w:szCs w:val="21"/>
          <w:bdr w:val="none" w:color="auto" w:sz="0" w:space="0"/>
          <w:shd w:val="clear" w:fill="FFFFFF"/>
          <w:vertAlign w:val="baseline"/>
        </w:rPr>
        <w:drawing>
          <wp:inline distT="0" distB="0" distL="114300" distR="114300">
            <wp:extent cx="3857625" cy="2533650"/>
            <wp:effectExtent l="0" t="0" r="9525" b="0"/>
            <wp:docPr id="8"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IMG_259"/>
                    <pic:cNvPicPr>
                      <a:picLocks noChangeAspect="1"/>
                    </pic:cNvPicPr>
                  </pic:nvPicPr>
                  <pic:blipFill>
                    <a:blip r:embed="rId7"/>
                    <a:stretch>
                      <a:fillRect/>
                    </a:stretch>
                  </pic:blipFill>
                  <pic:spPr>
                    <a:xfrm>
                      <a:off x="0" y="0"/>
                      <a:ext cx="3857625" cy="2533650"/>
                    </a:xfrm>
                    <a:prstGeom prst="rect">
                      <a:avLst/>
                    </a:prstGeom>
                    <a:noFill/>
                    <a:ln w="9525">
                      <a:noFill/>
                    </a:ln>
                  </pic:spPr>
                </pic:pic>
              </a:graphicData>
            </a:graphic>
          </wp:inline>
        </w:drawing>
      </w:r>
      <w:bookmarkEnd w:id="4"/>
      <w:r>
        <w:rPr>
          <w:rFonts w:hint="eastAsia" w:ascii="微软雅黑" w:hAnsi="微软雅黑" w:eastAsia="微软雅黑" w:cs="微软雅黑"/>
          <w:i w:val="0"/>
          <w:caps w:val="0"/>
          <w:color w:val="333333"/>
          <w:spacing w:val="0"/>
          <w:sz w:val="21"/>
          <w:szCs w:val="21"/>
          <w:bdr w:val="none" w:color="auto" w:sz="0" w:space="0"/>
          <w:shd w:val="clear" w:fill="FFFFFF"/>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48"/>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rPr>
        <w:t>3.</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本人身份证原件正反面照（分正、反面两张上传，请确保身份证边框完整，字迹清晰可见，亮度均匀。）。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476" w:right="0"/>
        <w:jc w:val="left"/>
        <w:textAlignment w:val="baseline"/>
        <w:rPr>
          <w:rFonts w:hint="eastAsia" w:ascii="微软雅黑" w:hAnsi="微软雅黑" w:eastAsia="微软雅黑" w:cs="微软雅黑"/>
          <w:color w:val="302C3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476" w:right="0"/>
        <w:jc w:val="left"/>
        <w:textAlignment w:val="baseline"/>
        <w:rPr>
          <w:rFonts w:hint="eastAsia" w:ascii="微软雅黑" w:hAnsi="微软雅黑" w:eastAsia="微软雅黑" w:cs="微软雅黑"/>
          <w:color w:val="302C30"/>
          <w:sz w:val="21"/>
          <w:szCs w:val="21"/>
        </w:rPr>
      </w:pPr>
      <w:r>
        <w:rPr>
          <w:rFonts w:hint="eastAsia" w:ascii="微软雅黑" w:hAnsi="微软雅黑" w:eastAsia="微软雅黑" w:cs="微软雅黑"/>
          <w:i w:val="0"/>
          <w:caps w:val="0"/>
          <w:color w:val="333333"/>
          <w:spacing w:val="0"/>
          <w:sz w:val="21"/>
          <w:szCs w:val="21"/>
          <w:bdr w:val="none" w:color="auto" w:sz="0" w:space="0"/>
          <w:shd w:val="clear" w:fill="FFFFFF"/>
          <w:vertAlign w:val="baseline"/>
        </w:rPr>
        <w:drawing>
          <wp:inline distT="0" distB="0" distL="114300" distR="114300">
            <wp:extent cx="3105150" cy="1962150"/>
            <wp:effectExtent l="0" t="0" r="0" b="0"/>
            <wp:docPr id="1"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IMG_260"/>
                    <pic:cNvPicPr>
                      <a:picLocks noChangeAspect="1"/>
                    </pic:cNvPicPr>
                  </pic:nvPicPr>
                  <pic:blipFill>
                    <a:blip r:embed="rId8"/>
                    <a:stretch>
                      <a:fillRect/>
                    </a:stretch>
                  </pic:blipFill>
                  <pic:spPr>
                    <a:xfrm>
                      <a:off x="0" y="0"/>
                      <a:ext cx="3105150" cy="1962150"/>
                    </a:xfrm>
                    <a:prstGeom prst="rect">
                      <a:avLst/>
                    </a:prstGeom>
                    <a:noFill/>
                    <a:ln w="9525">
                      <a:noFill/>
                    </a:ln>
                  </pic:spPr>
                </pic:pic>
              </a:graphicData>
            </a:graphic>
          </wp:inline>
        </w:drawing>
      </w:r>
      <w:bookmarkStart w:id="5" w:name="图片 25"/>
      <w:bookmarkEnd w:id="5"/>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476" w:right="0"/>
        <w:jc w:val="left"/>
        <w:textAlignment w:val="baseline"/>
        <w:rPr>
          <w:rFonts w:hint="eastAsia" w:ascii="微软雅黑" w:hAnsi="微软雅黑" w:eastAsia="微软雅黑" w:cs="微软雅黑"/>
          <w:color w:val="302C30"/>
          <w:sz w:val="21"/>
          <w:szCs w:val="21"/>
        </w:rPr>
      </w:pPr>
      <w:r>
        <w:rPr>
          <w:rFonts w:hint="eastAsia" w:ascii="微软雅黑" w:hAnsi="微软雅黑" w:eastAsia="微软雅黑" w:cs="微软雅黑"/>
          <w:i w:val="0"/>
          <w:caps w:val="0"/>
          <w:color w:val="333333"/>
          <w:spacing w:val="0"/>
          <w:sz w:val="21"/>
          <w:szCs w:val="21"/>
          <w:bdr w:val="none" w:color="auto" w:sz="0" w:space="0"/>
          <w:shd w:val="clear" w:fill="FFFFFF"/>
          <w:vertAlign w:val="baseline"/>
        </w:rPr>
        <w:drawing>
          <wp:inline distT="0" distB="0" distL="114300" distR="114300">
            <wp:extent cx="3171825" cy="1981200"/>
            <wp:effectExtent l="0" t="0" r="9525" b="0"/>
            <wp:docPr id="2"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descr="IMG_261"/>
                    <pic:cNvPicPr>
                      <a:picLocks noChangeAspect="1"/>
                    </pic:cNvPicPr>
                  </pic:nvPicPr>
                  <pic:blipFill>
                    <a:blip r:embed="rId9"/>
                    <a:stretch>
                      <a:fillRect/>
                    </a:stretch>
                  </pic:blipFill>
                  <pic:spPr>
                    <a:xfrm>
                      <a:off x="0" y="0"/>
                      <a:ext cx="3171825" cy="1981200"/>
                    </a:xfrm>
                    <a:prstGeom prst="rect">
                      <a:avLst/>
                    </a:prstGeom>
                    <a:noFill/>
                    <a:ln w="9525">
                      <a:noFill/>
                    </a:ln>
                  </pic:spPr>
                </pic:pic>
              </a:graphicData>
            </a:graphic>
          </wp:inline>
        </w:drawing>
      </w:r>
      <w:bookmarkStart w:id="6" w:name="图片 24"/>
      <w:bookmarkEnd w:id="6"/>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476" w:right="0"/>
        <w:jc w:val="left"/>
        <w:textAlignment w:val="baseline"/>
        <w:rPr>
          <w:rFonts w:hint="eastAsia" w:ascii="微软雅黑" w:hAnsi="微软雅黑" w:eastAsia="微软雅黑" w:cs="微软雅黑"/>
          <w:color w:val="302C30"/>
          <w:sz w:val="21"/>
          <w:szCs w:val="21"/>
        </w:rPr>
      </w:pPr>
      <w:r>
        <w:rPr>
          <w:rFonts w:hint="eastAsia" w:ascii="微软雅黑" w:hAnsi="微软雅黑" w:eastAsia="微软雅黑" w:cs="微软雅黑"/>
          <w:i w:val="0"/>
          <w:caps w:val="0"/>
          <w:color w:val="333333"/>
          <w:spacing w:val="0"/>
          <w:sz w:val="21"/>
          <w:szCs w:val="21"/>
          <w:bdr w:val="none" w:color="auto" w:sz="0" w:space="0"/>
          <w:shd w:val="clear" w:fill="FFFFFF"/>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562"/>
        <w:jc w:val="left"/>
        <w:textAlignment w:val="baseline"/>
        <w:rPr>
          <w:rFonts w:hint="eastAsia" w:ascii="微软雅黑" w:hAnsi="微软雅黑" w:eastAsia="微软雅黑" w:cs="微软雅黑"/>
          <w:color w:val="302C30"/>
          <w:sz w:val="21"/>
          <w:szCs w:val="21"/>
        </w:rPr>
      </w:pP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以上三项为所有考生均必须上传，用来确认身份信息。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562"/>
        <w:jc w:val="left"/>
        <w:textAlignment w:val="baseline"/>
        <w:rPr>
          <w:rFonts w:hint="eastAsia" w:ascii="微软雅黑" w:hAnsi="微软雅黑" w:eastAsia="微软雅黑" w:cs="微软雅黑"/>
          <w:color w:val="302C30"/>
          <w:sz w:val="21"/>
          <w:szCs w:val="21"/>
        </w:rPr>
      </w:pP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特别提醒：证件照片要按照上述要求上传，</w:t>
      </w:r>
      <w:r>
        <w:rPr>
          <w:rStyle w:val="6"/>
          <w:rFonts w:hint="eastAsia" w:ascii="宋体" w:hAnsi="宋体" w:eastAsia="宋体" w:cs="宋体"/>
          <w:i w:val="0"/>
          <w:caps w:val="0"/>
          <w:color w:val="302C30"/>
          <w:spacing w:val="0"/>
          <w:sz w:val="30"/>
          <w:szCs w:val="30"/>
          <w:bdr w:val="none" w:color="auto" w:sz="0" w:space="0"/>
          <w:shd w:val="clear" w:fill="FFFFFF"/>
          <w:vertAlign w:val="baseline"/>
          <w:lang w:eastAsia="zh-CN"/>
        </w:rPr>
        <w:t>请不要化妆，不得佩戴眼镜、隐形眼镜、美瞳拍照；照明光线均匀，脸部不能发光，无高光、光斑，无阴影、红眼等；头发不得遮挡脸部或造成阴影，要露出五官，并能如实地反映本人近期相貌，</w:t>
      </w: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严禁对照片进行修图</w:t>
      </w:r>
      <w:r>
        <w:rPr>
          <w:rStyle w:val="6"/>
          <w:rFonts w:hint="eastAsia" w:ascii="宋体" w:hAnsi="宋体" w:eastAsia="宋体" w:cs="宋体"/>
          <w:i w:val="0"/>
          <w:caps w:val="0"/>
          <w:color w:val="302C30"/>
          <w:spacing w:val="0"/>
          <w:sz w:val="30"/>
          <w:szCs w:val="30"/>
          <w:bdr w:val="none" w:color="auto" w:sz="0" w:space="0"/>
          <w:shd w:val="clear" w:fill="FFFFFF"/>
          <w:vertAlign w:val="baseline"/>
          <w:lang w:eastAsia="zh-CN"/>
        </w:rPr>
        <w:t>，不得拿照片翻拍</w:t>
      </w: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，对证件照审核未通过的考生，须</w:t>
      </w:r>
      <w:r>
        <w:rPr>
          <w:rStyle w:val="6"/>
          <w:rFonts w:hint="eastAsia" w:ascii="宋体" w:hAnsi="宋体" w:eastAsia="宋体" w:cs="宋体"/>
          <w:i w:val="0"/>
          <w:caps w:val="0"/>
          <w:color w:val="302C30"/>
          <w:spacing w:val="0"/>
          <w:sz w:val="30"/>
          <w:szCs w:val="30"/>
          <w:bdr w:val="none" w:color="auto" w:sz="0" w:space="0"/>
          <w:shd w:val="clear" w:fill="FFFFFF"/>
          <w:vertAlign w:val="baseline"/>
          <w:lang w:eastAsia="zh-CN"/>
        </w:rPr>
        <w:t>按要求</w:t>
      </w: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到现场进行审核。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562"/>
        <w:jc w:val="left"/>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lang w:eastAsia="zh-CN"/>
        </w:rPr>
        <w:t>以下选项由考生根据自己报考身份的实际情况如实上传材料照片：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05"/>
        <w:jc w:val="left"/>
        <w:textAlignment w:val="baseline"/>
        <w:rPr>
          <w:rFonts w:hint="eastAsia" w:ascii="微软雅黑" w:hAnsi="微软雅黑" w:eastAsia="微软雅黑" w:cs="微软雅黑"/>
          <w:color w:val="302C30"/>
          <w:sz w:val="21"/>
          <w:szCs w:val="21"/>
        </w:rPr>
      </w:pPr>
      <w:r>
        <w:rPr>
          <w:rStyle w:val="6"/>
          <w:rFonts w:hint="eastAsia" w:ascii="宋体" w:hAnsi="宋体" w:eastAsia="宋体" w:cs="宋体"/>
          <w:i w:val="0"/>
          <w:caps w:val="0"/>
          <w:color w:val="333333"/>
          <w:spacing w:val="0"/>
          <w:sz w:val="30"/>
          <w:szCs w:val="30"/>
          <w:bdr w:val="none" w:color="auto" w:sz="0" w:space="0"/>
          <w:shd w:val="clear" w:fill="FFFFFF"/>
          <w:vertAlign w:val="baseline"/>
        </w:rPr>
        <w:t>4.</w:t>
      </w: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指定在我报考点报考的广州高校</w:t>
      </w:r>
      <w:r>
        <w:rPr>
          <w:rStyle w:val="6"/>
          <w:rFonts w:hint="eastAsia" w:ascii="宋体" w:hAnsi="宋体" w:eastAsia="宋体" w:cs="宋体"/>
          <w:i w:val="0"/>
          <w:caps w:val="0"/>
          <w:color w:val="333333"/>
          <w:spacing w:val="0"/>
          <w:sz w:val="30"/>
          <w:szCs w:val="30"/>
          <w:bdr w:val="none" w:color="auto" w:sz="0" w:space="0"/>
          <w:shd w:val="clear" w:fill="FFFFFF"/>
          <w:vertAlign w:val="baseline"/>
        </w:rPr>
        <w:t>2021</w:t>
      </w: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届全日制应届本科毕业考生</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（含全日制成人高校本科毕业生）可上传广州市高校学生证或就读学校开具的在读证明。还须上传“中国高等教育学生信息网”的《教育部学籍在线验证报告》。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05"/>
        <w:jc w:val="left"/>
        <w:textAlignment w:val="baseline"/>
        <w:rPr>
          <w:rFonts w:hint="eastAsia" w:ascii="微软雅黑" w:hAnsi="微软雅黑" w:eastAsia="微软雅黑" w:cs="微软雅黑"/>
          <w:color w:val="302C30"/>
          <w:sz w:val="21"/>
          <w:szCs w:val="21"/>
        </w:rPr>
      </w:pPr>
      <w:r>
        <w:rPr>
          <w:rFonts w:hint="eastAsia" w:ascii="微软雅黑" w:hAnsi="微软雅黑" w:eastAsia="微软雅黑" w:cs="微软雅黑"/>
          <w:i w:val="0"/>
          <w:caps w:val="0"/>
          <w:color w:val="333333"/>
          <w:spacing w:val="0"/>
          <w:sz w:val="21"/>
          <w:szCs w:val="21"/>
          <w:bdr w:val="none" w:color="auto" w:sz="0" w:space="0"/>
          <w:shd w:val="clear" w:fill="FFFFFF"/>
          <w:vertAlign w:val="baseline"/>
        </w:rPr>
        <w:drawing>
          <wp:inline distT="0" distB="0" distL="114300" distR="114300">
            <wp:extent cx="3419475" cy="3819525"/>
            <wp:effectExtent l="0" t="0" r="9525" b="9525"/>
            <wp:docPr id="3"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descr="IMG_262"/>
                    <pic:cNvPicPr>
                      <a:picLocks noChangeAspect="1"/>
                    </pic:cNvPicPr>
                  </pic:nvPicPr>
                  <pic:blipFill>
                    <a:blip r:embed="rId10"/>
                    <a:stretch>
                      <a:fillRect/>
                    </a:stretch>
                  </pic:blipFill>
                  <pic:spPr>
                    <a:xfrm>
                      <a:off x="0" y="0"/>
                      <a:ext cx="3419475" cy="3819525"/>
                    </a:xfrm>
                    <a:prstGeom prst="rect">
                      <a:avLst/>
                    </a:prstGeom>
                    <a:noFill/>
                    <a:ln w="9525">
                      <a:noFill/>
                    </a:ln>
                  </pic:spPr>
                </pic:pic>
              </a:graphicData>
            </a:graphic>
          </wp:inline>
        </w:drawing>
      </w:r>
      <w:bookmarkStart w:id="7" w:name="图片 30"/>
      <w:bookmarkEnd w:id="7"/>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05"/>
        <w:jc w:val="left"/>
        <w:textAlignment w:val="baseline"/>
        <w:rPr>
          <w:rFonts w:hint="eastAsia" w:ascii="微软雅黑" w:hAnsi="微软雅黑" w:eastAsia="微软雅黑" w:cs="微软雅黑"/>
          <w:color w:val="302C3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05"/>
        <w:jc w:val="left"/>
        <w:textAlignment w:val="baseline"/>
        <w:rPr>
          <w:rFonts w:hint="eastAsia" w:ascii="微软雅黑" w:hAnsi="微软雅黑" w:eastAsia="微软雅黑" w:cs="微软雅黑"/>
          <w:color w:val="302C30"/>
          <w:sz w:val="21"/>
          <w:szCs w:val="21"/>
        </w:rPr>
      </w:pPr>
      <w:r>
        <w:rPr>
          <w:rStyle w:val="6"/>
          <w:rFonts w:hint="eastAsia" w:ascii="宋体" w:hAnsi="宋体" w:eastAsia="宋体" w:cs="宋体"/>
          <w:i w:val="0"/>
          <w:caps w:val="0"/>
          <w:color w:val="333333"/>
          <w:spacing w:val="0"/>
          <w:sz w:val="30"/>
          <w:szCs w:val="30"/>
          <w:bdr w:val="none" w:color="auto" w:sz="0" w:space="0"/>
          <w:shd w:val="clear" w:fill="FFFFFF"/>
          <w:vertAlign w:val="baseline"/>
        </w:rPr>
        <w:t>5.</w:t>
      </w: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广州市户籍的应届非全日制成人高校本科毕业生</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须上传（</w:t>
      </w:r>
      <w:r>
        <w:rPr>
          <w:rFonts w:hint="eastAsia" w:ascii="仿宋" w:hAnsi="仿宋" w:eastAsia="仿宋" w:cs="仿宋"/>
          <w:i w:val="0"/>
          <w:caps w:val="0"/>
          <w:color w:val="333333"/>
          <w:spacing w:val="0"/>
          <w:sz w:val="30"/>
          <w:szCs w:val="30"/>
          <w:bdr w:val="none" w:color="auto" w:sz="0" w:space="0"/>
          <w:shd w:val="clear" w:fill="FFFFFF"/>
          <w:vertAlign w:val="baseline"/>
        </w:rPr>
        <w:t>1）“中国高等教育学生信息网”的《教育部学籍在线验证报告》；（2）户口本首页、索引页及个人单页（集体户口仅提供首页及个人单页）。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05"/>
        <w:jc w:val="left"/>
        <w:textAlignment w:val="baseline"/>
        <w:rPr>
          <w:rFonts w:hint="eastAsia" w:ascii="微软雅黑" w:hAnsi="微软雅黑" w:eastAsia="微软雅黑" w:cs="微软雅黑"/>
          <w:color w:val="302C30"/>
          <w:sz w:val="21"/>
          <w:szCs w:val="21"/>
        </w:rPr>
      </w:pPr>
      <w:r>
        <w:rPr>
          <w:rStyle w:val="6"/>
          <w:rFonts w:hint="eastAsia" w:ascii="宋体" w:hAnsi="宋体" w:eastAsia="宋体" w:cs="宋体"/>
          <w:i w:val="0"/>
          <w:caps w:val="0"/>
          <w:color w:val="333333"/>
          <w:spacing w:val="0"/>
          <w:sz w:val="30"/>
          <w:szCs w:val="30"/>
          <w:bdr w:val="none" w:color="auto" w:sz="0" w:space="0"/>
          <w:shd w:val="clear" w:fill="FFFFFF"/>
          <w:vertAlign w:val="baseline"/>
        </w:rPr>
        <w:t>6.</w:t>
      </w: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广州市户籍未取得毕业证（</w:t>
      </w:r>
      <w:r>
        <w:rPr>
          <w:rStyle w:val="6"/>
          <w:rFonts w:hint="eastAsia" w:ascii="宋体" w:hAnsi="宋体" w:eastAsia="宋体" w:cs="宋体"/>
          <w:i w:val="0"/>
          <w:caps w:val="0"/>
          <w:color w:val="333333"/>
          <w:spacing w:val="0"/>
          <w:sz w:val="30"/>
          <w:szCs w:val="30"/>
          <w:bdr w:val="none" w:color="auto" w:sz="0" w:space="0"/>
          <w:shd w:val="clear" w:fill="FFFFFF"/>
          <w:vertAlign w:val="baseline"/>
        </w:rPr>
        <w:t>2021</w:t>
      </w: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年</w:t>
      </w:r>
      <w:r>
        <w:rPr>
          <w:rStyle w:val="6"/>
          <w:rFonts w:hint="eastAsia" w:ascii="宋体" w:hAnsi="宋体" w:eastAsia="宋体" w:cs="宋体"/>
          <w:i w:val="0"/>
          <w:caps w:val="0"/>
          <w:color w:val="333333"/>
          <w:spacing w:val="0"/>
          <w:sz w:val="30"/>
          <w:szCs w:val="30"/>
          <w:bdr w:val="none" w:color="auto" w:sz="0" w:space="0"/>
          <w:shd w:val="clear" w:fill="FFFFFF"/>
          <w:vertAlign w:val="baseline"/>
        </w:rPr>
        <w:t>9</w:t>
      </w: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月</w:t>
      </w:r>
      <w:r>
        <w:rPr>
          <w:rStyle w:val="6"/>
          <w:rFonts w:hint="eastAsia" w:ascii="宋体" w:hAnsi="宋体" w:eastAsia="宋体" w:cs="宋体"/>
          <w:i w:val="0"/>
          <w:caps w:val="0"/>
          <w:color w:val="333333"/>
          <w:spacing w:val="0"/>
          <w:sz w:val="30"/>
          <w:szCs w:val="30"/>
          <w:bdr w:val="none" w:color="auto" w:sz="0" w:space="0"/>
          <w:shd w:val="clear" w:fill="FFFFFF"/>
          <w:vertAlign w:val="baseline"/>
        </w:rPr>
        <w:t>1</w:t>
      </w: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日前取得）的高等教育自学考试本科考生</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须提供（</w:t>
      </w:r>
      <w:r>
        <w:rPr>
          <w:rFonts w:hint="eastAsia" w:ascii="仿宋" w:hAnsi="仿宋" w:eastAsia="仿宋" w:cs="仿宋"/>
          <w:i w:val="0"/>
          <w:caps w:val="0"/>
          <w:color w:val="333333"/>
          <w:spacing w:val="0"/>
          <w:sz w:val="30"/>
          <w:szCs w:val="30"/>
          <w:bdr w:val="none" w:color="auto" w:sz="0" w:space="0"/>
          <w:shd w:val="clear" w:fill="FFFFFF"/>
          <w:vertAlign w:val="baseline"/>
        </w:rPr>
        <w:t>1）户口本首页、索引页及个人单页（集体户口仅提供首页及个人单页）；（2）证明自考生身份的材料：如准考证、成绩单等。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05"/>
        <w:jc w:val="left"/>
        <w:textAlignment w:val="baseline"/>
        <w:rPr>
          <w:rFonts w:hint="eastAsia" w:ascii="微软雅黑" w:hAnsi="微软雅黑" w:eastAsia="微软雅黑" w:cs="微软雅黑"/>
          <w:color w:val="302C30"/>
          <w:sz w:val="21"/>
          <w:szCs w:val="21"/>
        </w:rPr>
      </w:pPr>
      <w:r>
        <w:rPr>
          <w:rStyle w:val="6"/>
          <w:rFonts w:hint="eastAsia" w:ascii="宋体" w:hAnsi="宋体" w:eastAsia="宋体" w:cs="宋体"/>
          <w:i w:val="0"/>
          <w:caps w:val="0"/>
          <w:color w:val="333333"/>
          <w:spacing w:val="0"/>
          <w:sz w:val="30"/>
          <w:szCs w:val="30"/>
          <w:bdr w:val="none" w:color="auto" w:sz="0" w:space="0"/>
          <w:shd w:val="clear" w:fill="FFFFFF"/>
          <w:vertAlign w:val="baseline"/>
        </w:rPr>
        <w:t>7.</w:t>
      </w: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广州市户籍的往届毕业生</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须提供（</w:t>
      </w:r>
      <w:r>
        <w:rPr>
          <w:rFonts w:hint="eastAsia" w:ascii="仿宋" w:hAnsi="仿宋" w:eastAsia="仿宋" w:cs="仿宋"/>
          <w:i w:val="0"/>
          <w:caps w:val="0"/>
          <w:color w:val="333333"/>
          <w:spacing w:val="0"/>
          <w:sz w:val="30"/>
          <w:szCs w:val="30"/>
          <w:bdr w:val="none" w:color="auto" w:sz="0" w:space="0"/>
          <w:shd w:val="clear" w:fill="FFFFFF"/>
          <w:vertAlign w:val="baseline"/>
        </w:rPr>
        <w:t>1）毕业证书照片（毕业证书丢失的提供“中国高等教育学生信息网”的《教育部学历证书电子注册备案表》或《中国高等教育学历认证报告》）；（2）户口本首页、索引页及个人单页（集体户口仅提供首页及个人单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05"/>
        <w:jc w:val="left"/>
        <w:textAlignment w:val="baseline"/>
        <w:rPr>
          <w:rFonts w:hint="eastAsia" w:ascii="微软雅黑" w:hAnsi="微软雅黑" w:eastAsia="微软雅黑" w:cs="微软雅黑"/>
          <w:color w:val="302C3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jc w:val="left"/>
        <w:textAlignment w:val="baseline"/>
        <w:rPr>
          <w:rFonts w:hint="eastAsia" w:ascii="微软雅黑" w:hAnsi="微软雅黑" w:eastAsia="微软雅黑" w:cs="微软雅黑"/>
          <w:color w:val="302C30"/>
          <w:sz w:val="21"/>
          <w:szCs w:val="21"/>
        </w:rPr>
      </w:pPr>
      <w:r>
        <w:rPr>
          <w:rFonts w:hint="eastAsia" w:ascii="微软雅黑" w:hAnsi="微软雅黑" w:eastAsia="微软雅黑" w:cs="微软雅黑"/>
          <w:i w:val="0"/>
          <w:caps w:val="0"/>
          <w:color w:val="333333"/>
          <w:spacing w:val="0"/>
          <w:sz w:val="21"/>
          <w:szCs w:val="21"/>
          <w:bdr w:val="none" w:color="auto" w:sz="0" w:space="0"/>
          <w:shd w:val="clear" w:fill="FFFFFF"/>
          <w:vertAlign w:val="baseline"/>
        </w:rPr>
        <w:drawing>
          <wp:inline distT="0" distB="0" distL="114300" distR="114300">
            <wp:extent cx="5743575" cy="3952875"/>
            <wp:effectExtent l="0" t="0" r="9525" b="9525"/>
            <wp:docPr id="6"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 descr="IMG_263"/>
                    <pic:cNvPicPr>
                      <a:picLocks noChangeAspect="1"/>
                    </pic:cNvPicPr>
                  </pic:nvPicPr>
                  <pic:blipFill>
                    <a:blip r:embed="rId11"/>
                    <a:stretch>
                      <a:fillRect/>
                    </a:stretch>
                  </pic:blipFill>
                  <pic:spPr>
                    <a:xfrm>
                      <a:off x="0" y="0"/>
                      <a:ext cx="5743575" cy="3952875"/>
                    </a:xfrm>
                    <a:prstGeom prst="rect">
                      <a:avLst/>
                    </a:prstGeom>
                    <a:noFill/>
                    <a:ln w="9525">
                      <a:noFill/>
                    </a:ln>
                  </pic:spPr>
                </pic:pic>
              </a:graphicData>
            </a:graphic>
          </wp:inline>
        </w:drawing>
      </w:r>
      <w:bookmarkStart w:id="8" w:name="图片 7"/>
      <w:bookmarkEnd w:id="8"/>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jc w:val="left"/>
        <w:textAlignment w:val="baseline"/>
        <w:rPr>
          <w:rFonts w:hint="eastAsia" w:ascii="微软雅黑" w:hAnsi="微软雅黑" w:eastAsia="微软雅黑" w:cs="微软雅黑"/>
          <w:color w:val="302C3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05"/>
        <w:jc w:val="left"/>
        <w:textAlignment w:val="baseline"/>
        <w:rPr>
          <w:rFonts w:hint="eastAsia" w:ascii="微软雅黑" w:hAnsi="微软雅黑" w:eastAsia="微软雅黑" w:cs="微软雅黑"/>
          <w:color w:val="302C30"/>
          <w:sz w:val="21"/>
          <w:szCs w:val="21"/>
        </w:rPr>
      </w:pPr>
      <w:bookmarkStart w:id="9" w:name="_Hlk19614983"/>
      <w:bookmarkEnd w:id="9"/>
      <w:r>
        <w:rPr>
          <w:rStyle w:val="6"/>
          <w:rFonts w:hint="eastAsia" w:ascii="宋体" w:hAnsi="宋体" w:eastAsia="宋体" w:cs="宋体"/>
          <w:i w:val="0"/>
          <w:caps w:val="0"/>
          <w:color w:val="333333"/>
          <w:spacing w:val="0"/>
          <w:sz w:val="30"/>
          <w:szCs w:val="30"/>
          <w:bdr w:val="none" w:color="auto" w:sz="0" w:space="0"/>
          <w:shd w:val="clear" w:fill="FFFFFF"/>
          <w:vertAlign w:val="baseline"/>
        </w:rPr>
        <w:t>8.</w:t>
      </w: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指定在我报考点报考的在广州市实习的实习生</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须上传（</w:t>
      </w:r>
      <w:r>
        <w:rPr>
          <w:rFonts w:hint="eastAsia" w:ascii="仿宋" w:hAnsi="仿宋" w:eastAsia="仿宋" w:cs="仿宋"/>
          <w:i w:val="0"/>
          <w:caps w:val="0"/>
          <w:color w:val="333333"/>
          <w:spacing w:val="0"/>
          <w:sz w:val="30"/>
          <w:szCs w:val="30"/>
          <w:bdr w:val="none" w:color="auto" w:sz="0" w:space="0"/>
          <w:shd w:val="clear" w:fill="FFFFFF"/>
          <w:vertAlign w:val="baseline"/>
        </w:rPr>
        <w:t>1）“中国高等教育学生信息网”的《教育部学籍在线验证报告》；（2）就读高校实习派出部门开具的派遣证明；（3）所在实习管理部门开具的接收证明。（4</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）广州市工作合同、广州市人社局网站打印的用人单位为其缴纳的社保证明（</w:t>
      </w:r>
      <w:r>
        <w:rPr>
          <w:rFonts w:hint="eastAsia" w:ascii="仿宋" w:hAnsi="仿宋" w:eastAsia="仿宋" w:cs="仿宋"/>
          <w:i w:val="0"/>
          <w:caps w:val="0"/>
          <w:color w:val="333333"/>
          <w:spacing w:val="0"/>
          <w:sz w:val="30"/>
          <w:szCs w:val="30"/>
          <w:bdr w:val="none" w:color="auto" w:sz="0" w:space="0"/>
          <w:shd w:val="clear" w:fill="FFFFFF"/>
          <w:vertAlign w:val="baseline"/>
        </w:rPr>
        <w:t>缴纳期限二个月以上）。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05"/>
        <w:jc w:val="left"/>
        <w:textAlignment w:val="baseline"/>
        <w:rPr>
          <w:rFonts w:hint="eastAsia" w:ascii="微软雅黑" w:hAnsi="微软雅黑" w:eastAsia="微软雅黑" w:cs="微软雅黑"/>
          <w:color w:val="302C30"/>
          <w:sz w:val="21"/>
          <w:szCs w:val="21"/>
        </w:rPr>
      </w:pPr>
      <w:bookmarkStart w:id="10" w:name="_Hlk19620367"/>
      <w:bookmarkEnd w:id="10"/>
      <w:r>
        <w:rPr>
          <w:rStyle w:val="6"/>
          <w:rFonts w:hint="eastAsia" w:ascii="宋体" w:hAnsi="宋体" w:eastAsia="宋体" w:cs="宋体"/>
          <w:i w:val="0"/>
          <w:caps w:val="0"/>
          <w:color w:val="333333"/>
          <w:spacing w:val="0"/>
          <w:sz w:val="30"/>
          <w:szCs w:val="30"/>
          <w:bdr w:val="none" w:color="auto" w:sz="0" w:space="0"/>
          <w:shd w:val="clear" w:fill="FFFFFF"/>
          <w:vertAlign w:val="baseline"/>
        </w:rPr>
        <w:t>9.</w:t>
      </w: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非广州市户籍的应届非全日制成人高校本科毕业生</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须提供（</w:t>
      </w:r>
      <w:r>
        <w:rPr>
          <w:rFonts w:hint="eastAsia" w:ascii="仿宋" w:hAnsi="仿宋" w:eastAsia="仿宋" w:cs="仿宋"/>
          <w:i w:val="0"/>
          <w:caps w:val="0"/>
          <w:color w:val="333333"/>
          <w:spacing w:val="0"/>
          <w:sz w:val="30"/>
          <w:szCs w:val="30"/>
          <w:bdr w:val="none" w:color="auto" w:sz="0" w:space="0"/>
          <w:shd w:val="clear" w:fill="FFFFFF"/>
          <w:vertAlign w:val="baseline"/>
        </w:rPr>
        <w:t>1）“中国高等教育学生信息网”的《教育部学籍在线验证报告》；（2</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）广州市工作证明、广州市工作合同、广州市人社局网站打印的用人单位为其缴纳的社保证明（</w:t>
      </w:r>
      <w:r>
        <w:rPr>
          <w:rFonts w:hint="eastAsia" w:ascii="仿宋" w:hAnsi="仿宋" w:eastAsia="仿宋" w:cs="仿宋"/>
          <w:i w:val="0"/>
          <w:caps w:val="0"/>
          <w:color w:val="333333"/>
          <w:spacing w:val="0"/>
          <w:sz w:val="30"/>
          <w:szCs w:val="30"/>
          <w:bdr w:val="none" w:color="auto" w:sz="0" w:space="0"/>
          <w:shd w:val="clear" w:fill="FFFFFF"/>
          <w:vertAlign w:val="baseline"/>
        </w:rPr>
        <w:t>缴纳期限二个月以上）。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05"/>
        <w:jc w:val="left"/>
        <w:textAlignment w:val="baseline"/>
        <w:rPr>
          <w:rFonts w:hint="eastAsia" w:ascii="微软雅黑" w:hAnsi="微软雅黑" w:eastAsia="微软雅黑" w:cs="微软雅黑"/>
          <w:color w:val="302C3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jc w:val="left"/>
        <w:textAlignment w:val="baseline"/>
        <w:rPr>
          <w:rFonts w:hint="eastAsia" w:ascii="微软雅黑" w:hAnsi="微软雅黑" w:eastAsia="微软雅黑" w:cs="微软雅黑"/>
          <w:color w:val="302C30"/>
          <w:sz w:val="21"/>
          <w:szCs w:val="21"/>
        </w:rPr>
      </w:pPr>
      <w:r>
        <w:rPr>
          <w:rFonts w:hint="eastAsia" w:ascii="微软雅黑" w:hAnsi="微软雅黑" w:eastAsia="微软雅黑" w:cs="微软雅黑"/>
          <w:i w:val="0"/>
          <w:caps w:val="0"/>
          <w:color w:val="333333"/>
          <w:spacing w:val="0"/>
          <w:sz w:val="21"/>
          <w:szCs w:val="21"/>
          <w:bdr w:val="none" w:color="auto" w:sz="0" w:space="0"/>
          <w:shd w:val="clear" w:fill="FFFFFF"/>
          <w:vertAlign w:val="baseline"/>
        </w:rPr>
        <w:drawing>
          <wp:inline distT="0" distB="0" distL="114300" distR="114300">
            <wp:extent cx="5267325" cy="1514475"/>
            <wp:effectExtent l="0" t="0" r="9525" b="9525"/>
            <wp:docPr id="12"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descr="IMG_264"/>
                    <pic:cNvPicPr>
                      <a:picLocks noChangeAspect="1"/>
                    </pic:cNvPicPr>
                  </pic:nvPicPr>
                  <pic:blipFill>
                    <a:blip r:embed="rId12"/>
                    <a:stretch>
                      <a:fillRect/>
                    </a:stretch>
                  </pic:blipFill>
                  <pic:spPr>
                    <a:xfrm>
                      <a:off x="0" y="0"/>
                      <a:ext cx="5267325" cy="1514475"/>
                    </a:xfrm>
                    <a:prstGeom prst="rect">
                      <a:avLst/>
                    </a:prstGeom>
                    <a:noFill/>
                    <a:ln w="9525">
                      <a:noFill/>
                    </a:ln>
                  </pic:spPr>
                </pic:pic>
              </a:graphicData>
            </a:graphic>
          </wp:inline>
        </w:drawing>
      </w:r>
      <w:bookmarkStart w:id="11" w:name="图片 32"/>
      <w:bookmarkEnd w:id="11"/>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05"/>
        <w:jc w:val="left"/>
        <w:textAlignment w:val="baseline"/>
        <w:rPr>
          <w:rFonts w:hint="eastAsia" w:ascii="微软雅黑" w:hAnsi="微软雅黑" w:eastAsia="微软雅黑" w:cs="微软雅黑"/>
          <w:color w:val="302C3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05"/>
        <w:jc w:val="left"/>
        <w:textAlignment w:val="baseline"/>
        <w:rPr>
          <w:rFonts w:hint="eastAsia" w:ascii="微软雅黑" w:hAnsi="微软雅黑" w:eastAsia="微软雅黑" w:cs="微软雅黑"/>
          <w:color w:val="302C30"/>
          <w:sz w:val="21"/>
          <w:szCs w:val="21"/>
        </w:rPr>
      </w:pPr>
      <w:r>
        <w:rPr>
          <w:rStyle w:val="6"/>
          <w:rFonts w:hint="eastAsia" w:ascii="宋体" w:hAnsi="宋体" w:eastAsia="宋体" w:cs="宋体"/>
          <w:i w:val="0"/>
          <w:caps w:val="0"/>
          <w:color w:val="333333"/>
          <w:spacing w:val="0"/>
          <w:sz w:val="30"/>
          <w:szCs w:val="30"/>
          <w:bdr w:val="none" w:color="auto" w:sz="0" w:space="0"/>
          <w:shd w:val="clear" w:fill="FFFFFF"/>
          <w:vertAlign w:val="baseline"/>
        </w:rPr>
        <w:t>10.</w:t>
      </w: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非广州市户籍未取得毕业证（</w:t>
      </w:r>
      <w:r>
        <w:rPr>
          <w:rStyle w:val="6"/>
          <w:rFonts w:hint="eastAsia" w:ascii="宋体" w:hAnsi="宋体" w:eastAsia="宋体" w:cs="宋体"/>
          <w:i w:val="0"/>
          <w:caps w:val="0"/>
          <w:color w:val="333333"/>
          <w:spacing w:val="0"/>
          <w:sz w:val="30"/>
          <w:szCs w:val="30"/>
          <w:bdr w:val="none" w:color="auto" w:sz="0" w:space="0"/>
          <w:shd w:val="clear" w:fill="FFFFFF"/>
          <w:vertAlign w:val="baseline"/>
        </w:rPr>
        <w:t>2021</w:t>
      </w: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年</w:t>
      </w:r>
      <w:r>
        <w:rPr>
          <w:rStyle w:val="6"/>
          <w:rFonts w:hint="eastAsia" w:ascii="宋体" w:hAnsi="宋体" w:eastAsia="宋体" w:cs="宋体"/>
          <w:i w:val="0"/>
          <w:caps w:val="0"/>
          <w:color w:val="333333"/>
          <w:spacing w:val="0"/>
          <w:sz w:val="30"/>
          <w:szCs w:val="30"/>
          <w:bdr w:val="none" w:color="auto" w:sz="0" w:space="0"/>
          <w:shd w:val="clear" w:fill="FFFFFF"/>
          <w:vertAlign w:val="baseline"/>
        </w:rPr>
        <w:t>9</w:t>
      </w: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月</w:t>
      </w:r>
      <w:r>
        <w:rPr>
          <w:rStyle w:val="6"/>
          <w:rFonts w:hint="eastAsia" w:ascii="宋体" w:hAnsi="宋体" w:eastAsia="宋体" w:cs="宋体"/>
          <w:i w:val="0"/>
          <w:caps w:val="0"/>
          <w:color w:val="333333"/>
          <w:spacing w:val="0"/>
          <w:sz w:val="30"/>
          <w:szCs w:val="30"/>
          <w:bdr w:val="none" w:color="auto" w:sz="0" w:space="0"/>
          <w:shd w:val="clear" w:fill="FFFFFF"/>
          <w:vertAlign w:val="baseline"/>
        </w:rPr>
        <w:t>1</w:t>
      </w: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日前取得）的高等教育自学考试本科考生</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须提供（</w:t>
      </w:r>
      <w:r>
        <w:rPr>
          <w:rFonts w:hint="eastAsia" w:ascii="仿宋" w:hAnsi="仿宋" w:eastAsia="仿宋" w:cs="仿宋"/>
          <w:i w:val="0"/>
          <w:caps w:val="0"/>
          <w:color w:val="333333"/>
          <w:spacing w:val="0"/>
          <w:sz w:val="30"/>
          <w:szCs w:val="30"/>
          <w:bdr w:val="none" w:color="auto" w:sz="0" w:space="0"/>
          <w:shd w:val="clear" w:fill="FFFFFF"/>
          <w:vertAlign w:val="baseline"/>
        </w:rPr>
        <w:t>1</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）广州市工作证明、广州市工作合同、广州市人社局网站打印的用人单位为其缴纳的社保证明（</w:t>
      </w:r>
      <w:r>
        <w:rPr>
          <w:rFonts w:hint="eastAsia" w:ascii="仿宋" w:hAnsi="仿宋" w:eastAsia="仿宋" w:cs="仿宋"/>
          <w:i w:val="0"/>
          <w:caps w:val="0"/>
          <w:color w:val="333333"/>
          <w:spacing w:val="0"/>
          <w:sz w:val="30"/>
          <w:szCs w:val="30"/>
          <w:bdr w:val="none" w:color="auto" w:sz="0" w:space="0"/>
          <w:shd w:val="clear" w:fill="FFFFFF"/>
          <w:vertAlign w:val="baseline"/>
        </w:rPr>
        <w:t>2020年6月毕业的缴纳期限至少涵盖报名确认期间，2018年6月毕业的缴纳期限三个月以上）；（2）证明自考生身份的材料：如准考证、成绩单等。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05"/>
        <w:jc w:val="left"/>
        <w:textAlignment w:val="baseline"/>
        <w:rPr>
          <w:rFonts w:hint="eastAsia" w:ascii="微软雅黑" w:hAnsi="微软雅黑" w:eastAsia="微软雅黑" w:cs="微软雅黑"/>
          <w:color w:val="302C30"/>
          <w:sz w:val="21"/>
          <w:szCs w:val="21"/>
        </w:rPr>
      </w:pPr>
      <w:r>
        <w:rPr>
          <w:rStyle w:val="6"/>
          <w:rFonts w:hint="eastAsia" w:ascii="宋体" w:hAnsi="宋体" w:eastAsia="宋体" w:cs="宋体"/>
          <w:i w:val="0"/>
          <w:caps w:val="0"/>
          <w:color w:val="333333"/>
          <w:spacing w:val="0"/>
          <w:sz w:val="30"/>
          <w:szCs w:val="30"/>
          <w:bdr w:val="none" w:color="auto" w:sz="0" w:space="0"/>
          <w:shd w:val="clear" w:fill="FFFFFF"/>
          <w:vertAlign w:val="baseline"/>
        </w:rPr>
        <w:t>11.</w:t>
      </w: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非广州市户籍的往届毕业生</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须提供（</w:t>
      </w:r>
      <w:r>
        <w:rPr>
          <w:rFonts w:hint="eastAsia" w:ascii="仿宋" w:hAnsi="仿宋" w:eastAsia="仿宋" w:cs="仿宋"/>
          <w:i w:val="0"/>
          <w:caps w:val="0"/>
          <w:color w:val="333333"/>
          <w:spacing w:val="0"/>
          <w:sz w:val="30"/>
          <w:szCs w:val="30"/>
          <w:bdr w:val="none" w:color="auto" w:sz="0" w:space="0"/>
          <w:shd w:val="clear" w:fill="FFFFFF"/>
          <w:vertAlign w:val="baseline"/>
        </w:rPr>
        <w:t>1）毕业证书（毕业证书丢失的提供“中国高等教育学生信息网”的《教育部学历证书电子注册备案表》或《中国高等教育学历认证报告》）；（2</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）广州市工作证明、广州市工作合同、广州市人社局网站打印的用人单位为其缴纳的社保证明（</w:t>
      </w:r>
      <w:r>
        <w:rPr>
          <w:rFonts w:hint="eastAsia" w:ascii="仿宋" w:hAnsi="仿宋" w:eastAsia="仿宋" w:cs="仿宋"/>
          <w:i w:val="0"/>
          <w:caps w:val="0"/>
          <w:color w:val="333333"/>
          <w:spacing w:val="0"/>
          <w:sz w:val="30"/>
          <w:szCs w:val="30"/>
          <w:bdr w:val="none" w:color="auto" w:sz="0" w:space="0"/>
          <w:shd w:val="clear" w:fill="FFFFFF"/>
          <w:vertAlign w:val="baseline"/>
        </w:rPr>
        <w:t>2020年6月毕业的缴纳期限至少涵盖报名确认期间，2018年6月毕业的缴纳期限三个月以上）。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05"/>
        <w:jc w:val="left"/>
        <w:textAlignment w:val="baseline"/>
        <w:rPr>
          <w:rFonts w:hint="eastAsia" w:ascii="微软雅黑" w:hAnsi="微软雅黑" w:eastAsia="微软雅黑" w:cs="微软雅黑"/>
          <w:color w:val="302C30"/>
          <w:sz w:val="21"/>
          <w:szCs w:val="21"/>
        </w:rPr>
      </w:pPr>
      <w:r>
        <w:rPr>
          <w:rStyle w:val="6"/>
          <w:rFonts w:hint="eastAsia" w:ascii="宋体" w:hAnsi="宋体" w:eastAsia="宋体" w:cs="宋体"/>
          <w:i w:val="0"/>
          <w:caps w:val="0"/>
          <w:color w:val="333333"/>
          <w:spacing w:val="0"/>
          <w:sz w:val="30"/>
          <w:szCs w:val="30"/>
          <w:bdr w:val="none" w:color="auto" w:sz="0" w:space="0"/>
          <w:shd w:val="clear" w:fill="FFFFFF"/>
          <w:vertAlign w:val="baseline"/>
        </w:rPr>
        <w:t>12.</w:t>
      </w: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在境外获得学历证书的考生</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除上述</w:t>
      </w:r>
      <w:r>
        <w:rPr>
          <w:rFonts w:hint="eastAsia" w:ascii="仿宋" w:hAnsi="仿宋" w:eastAsia="仿宋" w:cs="仿宋"/>
          <w:i w:val="0"/>
          <w:caps w:val="0"/>
          <w:color w:val="333333"/>
          <w:spacing w:val="0"/>
          <w:sz w:val="30"/>
          <w:szCs w:val="30"/>
          <w:bdr w:val="none" w:color="auto" w:sz="0" w:space="0"/>
          <w:shd w:val="clear" w:fill="FFFFFF"/>
          <w:vertAlign w:val="baseline"/>
        </w:rPr>
        <w:t>4-11对应类别应该提交的材料外还须上传教育部留学服务中心出具的《国外学历学位认证书》原件。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jc w:val="left"/>
        <w:textAlignment w:val="baseline"/>
        <w:rPr>
          <w:rFonts w:hint="eastAsia" w:ascii="微软雅黑" w:hAnsi="微软雅黑" w:eastAsia="微软雅黑" w:cs="微软雅黑"/>
          <w:color w:val="302C30"/>
          <w:sz w:val="21"/>
          <w:szCs w:val="21"/>
        </w:rPr>
      </w:pPr>
      <w:r>
        <w:rPr>
          <w:rFonts w:hint="eastAsia" w:ascii="微软雅黑" w:hAnsi="微软雅黑" w:eastAsia="微软雅黑" w:cs="微软雅黑"/>
          <w:i w:val="0"/>
          <w:caps w:val="0"/>
          <w:color w:val="333333"/>
          <w:spacing w:val="0"/>
          <w:sz w:val="21"/>
          <w:szCs w:val="21"/>
          <w:bdr w:val="none" w:color="auto" w:sz="0" w:space="0"/>
          <w:shd w:val="clear" w:fill="FFFFFF"/>
          <w:vertAlign w:val="baseline"/>
        </w:rPr>
        <w:drawing>
          <wp:inline distT="0" distB="0" distL="114300" distR="114300">
            <wp:extent cx="3343275" cy="4667250"/>
            <wp:effectExtent l="0" t="0" r="9525" b="0"/>
            <wp:docPr id="4"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 descr="IMG_265"/>
                    <pic:cNvPicPr>
                      <a:picLocks noChangeAspect="1"/>
                    </pic:cNvPicPr>
                  </pic:nvPicPr>
                  <pic:blipFill>
                    <a:blip r:embed="rId13"/>
                    <a:stretch>
                      <a:fillRect/>
                    </a:stretch>
                  </pic:blipFill>
                  <pic:spPr>
                    <a:xfrm>
                      <a:off x="0" y="0"/>
                      <a:ext cx="3343275" cy="4667250"/>
                    </a:xfrm>
                    <a:prstGeom prst="rect">
                      <a:avLst/>
                    </a:prstGeom>
                    <a:noFill/>
                    <a:ln w="9525">
                      <a:noFill/>
                    </a:ln>
                  </pic:spPr>
                </pic:pic>
              </a:graphicData>
            </a:graphic>
          </wp:inline>
        </w:drawing>
      </w:r>
      <w:bookmarkStart w:id="12" w:name="图片 8"/>
      <w:bookmarkEnd w:id="12"/>
      <w:r>
        <w:rPr>
          <w:rFonts w:hint="eastAsia" w:ascii="微软雅黑" w:hAnsi="微软雅黑" w:eastAsia="微软雅黑" w:cs="微软雅黑"/>
          <w:i w:val="0"/>
          <w:caps w:val="0"/>
          <w:color w:val="333333"/>
          <w:spacing w:val="0"/>
          <w:sz w:val="21"/>
          <w:szCs w:val="21"/>
          <w:bdr w:val="none" w:color="auto" w:sz="0" w:space="0"/>
          <w:shd w:val="clear" w:fill="FFFFFF"/>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jc w:val="left"/>
        <w:textAlignment w:val="baseline"/>
        <w:rPr>
          <w:rFonts w:hint="eastAsia" w:ascii="微软雅黑" w:hAnsi="微软雅黑" w:eastAsia="微软雅黑" w:cs="微软雅黑"/>
          <w:color w:val="302C3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05"/>
        <w:jc w:val="left"/>
        <w:textAlignment w:val="baseline"/>
        <w:rPr>
          <w:rFonts w:hint="eastAsia" w:ascii="微软雅黑" w:hAnsi="微软雅黑" w:eastAsia="微软雅黑" w:cs="微软雅黑"/>
          <w:color w:val="302C30"/>
          <w:sz w:val="21"/>
          <w:szCs w:val="21"/>
        </w:rPr>
      </w:pPr>
      <w:r>
        <w:rPr>
          <w:rStyle w:val="6"/>
          <w:rFonts w:hint="eastAsia" w:ascii="宋体" w:hAnsi="宋体" w:eastAsia="宋体" w:cs="宋体"/>
          <w:i w:val="0"/>
          <w:caps w:val="0"/>
          <w:color w:val="333333"/>
          <w:spacing w:val="0"/>
          <w:sz w:val="30"/>
          <w:szCs w:val="30"/>
          <w:bdr w:val="none" w:color="auto" w:sz="0" w:space="0"/>
          <w:shd w:val="clear" w:fill="FFFFFF"/>
          <w:vertAlign w:val="baseline"/>
        </w:rPr>
        <w:t>13.</w:t>
      </w: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报考“退役大学生士兵专项硕士研究生招生计划”的考生</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除上述</w:t>
      </w:r>
      <w:r>
        <w:rPr>
          <w:rFonts w:hint="eastAsia" w:ascii="仿宋" w:hAnsi="仿宋" w:eastAsia="仿宋" w:cs="仿宋"/>
          <w:i w:val="0"/>
          <w:caps w:val="0"/>
          <w:color w:val="333333"/>
          <w:spacing w:val="0"/>
          <w:sz w:val="30"/>
          <w:szCs w:val="30"/>
          <w:bdr w:val="none" w:color="auto" w:sz="0" w:space="0"/>
          <w:shd w:val="clear" w:fill="FFFFFF"/>
          <w:vertAlign w:val="baseline"/>
        </w:rPr>
        <w:t>4-11对应类别应该提交的材料外，还须上传本人《入伍批准书》和《退出现役证》原件。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05"/>
        <w:jc w:val="left"/>
        <w:textAlignment w:val="baseline"/>
        <w:rPr>
          <w:rFonts w:hint="eastAsia" w:ascii="微软雅黑" w:hAnsi="微软雅黑" w:eastAsia="微软雅黑" w:cs="微软雅黑"/>
          <w:color w:val="302C3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05"/>
        <w:jc w:val="left"/>
        <w:textAlignment w:val="baseline"/>
        <w:rPr>
          <w:rFonts w:hint="eastAsia" w:ascii="微软雅黑" w:hAnsi="微软雅黑" w:eastAsia="微软雅黑" w:cs="微软雅黑"/>
          <w:color w:val="302C30"/>
          <w:sz w:val="21"/>
          <w:szCs w:val="21"/>
        </w:rPr>
      </w:pPr>
      <w:r>
        <w:rPr>
          <w:rFonts w:hint="eastAsia" w:ascii="微软雅黑" w:hAnsi="微软雅黑" w:eastAsia="微软雅黑" w:cs="微软雅黑"/>
          <w:i w:val="0"/>
          <w:caps w:val="0"/>
          <w:color w:val="333333"/>
          <w:spacing w:val="0"/>
          <w:sz w:val="21"/>
          <w:szCs w:val="21"/>
          <w:bdr w:val="none" w:color="auto" w:sz="0" w:space="0"/>
          <w:shd w:val="clear" w:fill="FFFFFF"/>
          <w:vertAlign w:val="baseline"/>
        </w:rPr>
        <w:drawing>
          <wp:inline distT="0" distB="0" distL="114300" distR="114300">
            <wp:extent cx="5133975" cy="7705725"/>
            <wp:effectExtent l="0" t="0" r="9525" b="9525"/>
            <wp:docPr id="5"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1" descr="IMG_266"/>
                    <pic:cNvPicPr>
                      <a:picLocks noChangeAspect="1"/>
                    </pic:cNvPicPr>
                  </pic:nvPicPr>
                  <pic:blipFill>
                    <a:blip r:embed="rId14"/>
                    <a:stretch>
                      <a:fillRect/>
                    </a:stretch>
                  </pic:blipFill>
                  <pic:spPr>
                    <a:xfrm>
                      <a:off x="0" y="0"/>
                      <a:ext cx="5133975" cy="7705725"/>
                    </a:xfrm>
                    <a:prstGeom prst="rect">
                      <a:avLst/>
                    </a:prstGeom>
                    <a:noFill/>
                    <a:ln w="9525">
                      <a:noFill/>
                    </a:ln>
                  </pic:spPr>
                </pic:pic>
              </a:graphicData>
            </a:graphic>
          </wp:inline>
        </w:drawing>
      </w:r>
      <w:bookmarkStart w:id="13" w:name="图片 1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05"/>
        <w:jc w:val="left"/>
        <w:textAlignment w:val="baseline"/>
        <w:rPr>
          <w:rFonts w:hint="eastAsia" w:ascii="微软雅黑" w:hAnsi="微软雅黑" w:eastAsia="微软雅黑" w:cs="微软雅黑"/>
          <w:color w:val="302C3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05"/>
        <w:jc w:val="left"/>
        <w:textAlignment w:val="baseline"/>
        <w:rPr>
          <w:rFonts w:hint="eastAsia" w:ascii="微软雅黑" w:hAnsi="微软雅黑" w:eastAsia="微软雅黑" w:cs="微软雅黑"/>
          <w:color w:val="302C30"/>
          <w:sz w:val="21"/>
          <w:szCs w:val="21"/>
        </w:rPr>
      </w:pPr>
      <w:r>
        <w:rPr>
          <w:rFonts w:hint="eastAsia" w:ascii="微软雅黑" w:hAnsi="微软雅黑" w:eastAsia="微软雅黑" w:cs="微软雅黑"/>
          <w:i w:val="0"/>
          <w:caps w:val="0"/>
          <w:color w:val="333333"/>
          <w:spacing w:val="0"/>
          <w:sz w:val="21"/>
          <w:szCs w:val="21"/>
          <w:bdr w:val="none" w:color="auto" w:sz="0" w:space="0"/>
          <w:shd w:val="clear" w:fill="FFFFFF"/>
          <w:vertAlign w:val="baseline"/>
        </w:rPr>
        <w:drawing>
          <wp:inline distT="0" distB="0" distL="114300" distR="114300">
            <wp:extent cx="5314950" cy="3286125"/>
            <wp:effectExtent l="0" t="0" r="0" b="9525"/>
            <wp:docPr id="10"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2" descr="IMG_267"/>
                    <pic:cNvPicPr>
                      <a:picLocks noChangeAspect="1"/>
                    </pic:cNvPicPr>
                  </pic:nvPicPr>
                  <pic:blipFill>
                    <a:blip r:embed="rId15"/>
                    <a:stretch>
                      <a:fillRect/>
                    </a:stretch>
                  </pic:blipFill>
                  <pic:spPr>
                    <a:xfrm>
                      <a:off x="0" y="0"/>
                      <a:ext cx="5314950" cy="3286125"/>
                    </a:xfrm>
                    <a:prstGeom prst="rect">
                      <a:avLst/>
                    </a:prstGeom>
                    <a:noFill/>
                    <a:ln w="9525">
                      <a:noFill/>
                    </a:ln>
                  </pic:spPr>
                </pic:pic>
              </a:graphicData>
            </a:graphic>
          </wp:inline>
        </w:drawing>
      </w:r>
      <w:bookmarkEnd w:id="13"/>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05"/>
        <w:jc w:val="left"/>
        <w:textAlignment w:val="baseline"/>
        <w:rPr>
          <w:rFonts w:hint="eastAsia" w:ascii="微软雅黑" w:hAnsi="微软雅黑" w:eastAsia="微软雅黑" w:cs="微软雅黑"/>
          <w:color w:val="302C30"/>
          <w:sz w:val="21"/>
          <w:szCs w:val="21"/>
        </w:rPr>
      </w:pPr>
      <w:bookmarkStart w:id="14" w:name="_Hlk19610255"/>
      <w:bookmarkEnd w:id="14"/>
      <w:r>
        <w:rPr>
          <w:rFonts w:hint="eastAsia" w:ascii="宋体" w:hAnsi="宋体" w:eastAsia="宋体" w:cs="宋体"/>
          <w:i w:val="0"/>
          <w:caps w:val="0"/>
          <w:color w:val="333333"/>
          <w:spacing w:val="0"/>
          <w:sz w:val="30"/>
          <w:szCs w:val="30"/>
          <w:bdr w:val="none" w:color="auto" w:sz="0" w:space="0"/>
          <w:shd w:val="clear" w:fill="FFFFFF"/>
          <w:vertAlign w:val="baseline"/>
        </w:rPr>
        <w:t>14.</w:t>
      </w:r>
      <w:r>
        <w:rPr>
          <w:rStyle w:val="6"/>
          <w:rFonts w:hint="eastAsia" w:ascii="宋体" w:hAnsi="宋体" w:eastAsia="宋体" w:cs="宋体"/>
          <w:i w:val="0"/>
          <w:caps w:val="0"/>
          <w:color w:val="333333"/>
          <w:spacing w:val="0"/>
          <w:sz w:val="30"/>
          <w:szCs w:val="30"/>
          <w:bdr w:val="none" w:color="auto" w:sz="0" w:space="0"/>
          <w:shd w:val="clear" w:fill="FFFFFF"/>
          <w:vertAlign w:val="baseline"/>
          <w:lang w:eastAsia="zh-CN"/>
        </w:rPr>
        <w:t>现役军人考生报考研究生考试</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还须上传（</w:t>
      </w:r>
      <w:r>
        <w:rPr>
          <w:rFonts w:hint="eastAsia" w:ascii="仿宋" w:hAnsi="仿宋" w:eastAsia="仿宋" w:cs="仿宋"/>
          <w:i w:val="0"/>
          <w:caps w:val="0"/>
          <w:color w:val="333333"/>
          <w:spacing w:val="0"/>
          <w:sz w:val="30"/>
          <w:szCs w:val="30"/>
          <w:bdr w:val="none" w:color="auto" w:sz="0" w:space="0"/>
          <w:shd w:val="clear" w:fill="FFFFFF"/>
          <w:vertAlign w:val="baseline"/>
        </w:rPr>
        <w:t>1）军人身份证件；（2）毕业证书（毕业证书丢失的提供“中国高等教育学生信息网”的《教育部学历证书电子注册备案表》或《中国高等教育学历认证报告》）。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05"/>
        <w:jc w:val="both"/>
        <w:textAlignment w:val="baseline"/>
        <w:rPr>
          <w:rFonts w:hint="eastAsia" w:ascii="微软雅黑" w:hAnsi="微软雅黑" w:eastAsia="微软雅黑" w:cs="微软雅黑"/>
          <w:color w:val="302C30"/>
          <w:sz w:val="21"/>
          <w:szCs w:val="21"/>
        </w:rPr>
      </w:pPr>
      <w:r>
        <w:rPr>
          <w:rFonts w:hint="eastAsia" w:ascii="微软雅黑" w:hAnsi="微软雅黑" w:eastAsia="微软雅黑" w:cs="微软雅黑"/>
          <w:i w:val="0"/>
          <w:caps w:val="0"/>
          <w:color w:val="333333"/>
          <w:spacing w:val="0"/>
          <w:sz w:val="21"/>
          <w:szCs w:val="21"/>
          <w:bdr w:val="none" w:color="auto" w:sz="0" w:space="0"/>
          <w:shd w:val="clear" w:fill="FFFFFF"/>
          <w:vertAlign w:val="baseline"/>
        </w:rPr>
        <w:drawing>
          <wp:inline distT="0" distB="0" distL="114300" distR="114300">
            <wp:extent cx="4562475" cy="3419475"/>
            <wp:effectExtent l="0" t="0" r="9525" b="9525"/>
            <wp:docPr id="11"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3" descr="IMG_268"/>
                    <pic:cNvPicPr>
                      <a:picLocks noChangeAspect="1"/>
                    </pic:cNvPicPr>
                  </pic:nvPicPr>
                  <pic:blipFill>
                    <a:blip r:embed="rId16"/>
                    <a:stretch>
                      <a:fillRect/>
                    </a:stretch>
                  </pic:blipFill>
                  <pic:spPr>
                    <a:xfrm>
                      <a:off x="0" y="0"/>
                      <a:ext cx="4562475" cy="3419475"/>
                    </a:xfrm>
                    <a:prstGeom prst="rect">
                      <a:avLst/>
                    </a:prstGeom>
                    <a:noFill/>
                    <a:ln w="9525">
                      <a:noFill/>
                    </a:ln>
                  </pic:spPr>
                </pic:pic>
              </a:graphicData>
            </a:graphic>
          </wp:inline>
        </w:drawing>
      </w:r>
      <w:bookmarkStart w:id="15" w:name="图片 29"/>
      <w:bookmarkEnd w:id="15"/>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648"/>
        <w:jc w:val="right"/>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rPr>
        <w:t>广东财经大学招生考试处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462" w:firstLine="648"/>
        <w:jc w:val="right"/>
        <w:textAlignment w:val="baseline"/>
        <w:rPr>
          <w:rFonts w:hint="eastAsia" w:ascii="微软雅黑" w:hAnsi="微软雅黑" w:eastAsia="微软雅黑" w:cs="微软雅黑"/>
          <w:color w:val="302C30"/>
          <w:sz w:val="21"/>
          <w:szCs w:val="21"/>
        </w:rPr>
      </w:pPr>
      <w:r>
        <w:rPr>
          <w:rFonts w:hint="eastAsia" w:ascii="仿宋" w:hAnsi="仿宋" w:eastAsia="仿宋" w:cs="仿宋"/>
          <w:i w:val="0"/>
          <w:caps w:val="0"/>
          <w:color w:val="333333"/>
          <w:spacing w:val="0"/>
          <w:sz w:val="30"/>
          <w:szCs w:val="30"/>
          <w:bdr w:val="none" w:color="auto" w:sz="0" w:space="0"/>
          <w:shd w:val="clear" w:fill="FFFFFF"/>
          <w:vertAlign w:val="baseline"/>
        </w:rPr>
        <w:t>2020</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年</w:t>
      </w:r>
      <w:r>
        <w:rPr>
          <w:rFonts w:hint="eastAsia" w:ascii="仿宋" w:hAnsi="仿宋" w:eastAsia="仿宋" w:cs="仿宋"/>
          <w:i w:val="0"/>
          <w:caps w:val="0"/>
          <w:color w:val="333333"/>
          <w:spacing w:val="0"/>
          <w:sz w:val="30"/>
          <w:szCs w:val="30"/>
          <w:bdr w:val="none" w:color="auto" w:sz="0" w:space="0"/>
          <w:shd w:val="clear" w:fill="FFFFFF"/>
          <w:vertAlign w:val="baseline"/>
        </w:rPr>
        <w:t>10</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月</w:t>
      </w:r>
      <w:r>
        <w:rPr>
          <w:rFonts w:hint="eastAsia" w:ascii="仿宋" w:hAnsi="仿宋" w:eastAsia="仿宋" w:cs="仿宋"/>
          <w:i w:val="0"/>
          <w:caps w:val="0"/>
          <w:color w:val="333333"/>
          <w:spacing w:val="0"/>
          <w:sz w:val="30"/>
          <w:szCs w:val="30"/>
          <w:bdr w:val="none" w:color="auto" w:sz="0" w:space="0"/>
          <w:shd w:val="clear" w:fill="FFFFFF"/>
          <w:vertAlign w:val="baseline"/>
        </w:rPr>
        <w:t>28</w:t>
      </w:r>
      <w:r>
        <w:rPr>
          <w:rFonts w:hint="eastAsia" w:ascii="仿宋" w:hAnsi="仿宋" w:eastAsia="仿宋" w:cs="仿宋"/>
          <w:i w:val="0"/>
          <w:caps w:val="0"/>
          <w:color w:val="333333"/>
          <w:spacing w:val="0"/>
          <w:sz w:val="30"/>
          <w:szCs w:val="30"/>
          <w:bdr w:val="none" w:color="auto" w:sz="0" w:space="0"/>
          <w:shd w:val="clear" w:fill="FFFFFF"/>
          <w:vertAlign w:val="baseline"/>
          <w:lang w:eastAsia="zh-CN"/>
        </w:rPr>
        <w:t>日</w:t>
      </w:r>
    </w:p>
    <w:p>
      <w:bookmarkStart w:id="16" w:name="_GoBack"/>
      <w:bookmarkEnd w:id="1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7D83C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13.jpeg"/><Relationship Id="rId15" Type="http://schemas.openxmlformats.org/officeDocument/2006/relationships/image" Target="media/image12.png"/><Relationship Id="rId14" Type="http://schemas.openxmlformats.org/officeDocument/2006/relationships/image" Target="media/image11.jpeg"/><Relationship Id="rId13" Type="http://schemas.openxmlformats.org/officeDocument/2006/relationships/image" Target="media/image10.png"/><Relationship Id="rId12" Type="http://schemas.openxmlformats.org/officeDocument/2006/relationships/image" Target="media/image9.jpeg"/><Relationship Id="rId11" Type="http://schemas.openxmlformats.org/officeDocument/2006/relationships/image" Target="media/image8.pn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2020-11-06T06:04:01Z</dcterms:created>
  <dc:creator>SUCCESS</dc:creator>
  <cp:lastModifiedBy>SUCCESS</cp:lastModifiedBy>
  <dcterms:modified xsi:type="dcterms:W3CDTF">2020-11-06T06:04:15Z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