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jc w:val="center"/>
        <w:rPr>
          <w:rFonts w:ascii="微软雅黑" w:hAnsi="微软雅黑" w:eastAsia="微软雅黑" w:cs="微软雅黑"/>
          <w:b/>
          <w:sz w:val="33"/>
          <w:szCs w:val="33"/>
        </w:rPr>
      </w:pPr>
      <w:bookmarkStart w:id="0" w:name="_GoBack"/>
      <w:r>
        <w:rPr>
          <w:rFonts w:hint="eastAsia" w:ascii="微软雅黑" w:hAnsi="微软雅黑" w:eastAsia="微软雅黑" w:cs="微软雅黑"/>
          <w:b/>
          <w:i w:val="0"/>
          <w:caps w:val="0"/>
          <w:color w:val="000000"/>
          <w:spacing w:val="0"/>
          <w:sz w:val="44"/>
          <w:szCs w:val="44"/>
          <w:bdr w:val="none" w:color="auto" w:sz="0" w:space="0"/>
          <w:shd w:val="clear" w:fill="FFFFFF"/>
        </w:rPr>
        <w:t>石河子大学报考点（6513）研究生报名信息网上确认公告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宋体" w:hAnsi="宋体" w:eastAsia="宋体" w:cs="宋体"/>
          <w:b w:val="0"/>
          <w:i w:val="0"/>
          <w:caps w:val="0"/>
          <w:color w:val="333333"/>
          <w:spacing w:val="0"/>
          <w:sz w:val="28"/>
          <w:szCs w:val="28"/>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根据教育部《2021年全国硕士研究生招生工作管理规定》《关于做好自治区2021年硕士研究生招生考试报名工作的通知》，为做好2021年全国硕士研究生招生报名工作，现将石河子大学报考点报名确认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eastAsia" w:ascii="微软雅黑" w:hAnsi="微软雅黑" w:eastAsia="微软雅黑" w:cs="微软雅黑"/>
        </w:rPr>
      </w:pPr>
      <w:r>
        <w:rPr>
          <w:rFonts w:ascii="黑体" w:hAnsi="宋体" w:eastAsia="黑体" w:cs="黑体"/>
          <w:b w:val="0"/>
          <w:i w:val="0"/>
          <w:caps w:val="0"/>
          <w:color w:val="333333"/>
          <w:spacing w:val="0"/>
          <w:sz w:val="28"/>
          <w:szCs w:val="28"/>
          <w:bdr w:val="none" w:color="auto" w:sz="0" w:space="0"/>
          <w:shd w:val="clear" w:fill="FFFFFF"/>
        </w:rPr>
        <w:t>一、确认对象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选择石河子大学“6513”报考点且于10月31日前完成网上缴费的以下考生：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eastAsia" w:ascii="微软雅黑" w:hAnsi="微软雅黑" w:eastAsia="微软雅黑" w:cs="微软雅黑"/>
        </w:rPr>
      </w:pPr>
      <w:r>
        <w:rPr>
          <w:rFonts w:hint="eastAsia" w:ascii="宋体" w:hAnsi="宋体" w:eastAsia="宋体" w:cs="宋体"/>
          <w:i w:val="0"/>
          <w:caps w:val="0"/>
          <w:color w:val="000000"/>
          <w:spacing w:val="0"/>
          <w:sz w:val="31"/>
          <w:szCs w:val="31"/>
          <w:bdr w:val="none" w:color="auto" w:sz="0" w:space="0"/>
          <w:shd w:val="clear" w:fill="FFFFFF"/>
        </w:rPr>
        <w:t>（1）第一志愿报考石河子大学且在新疆所属高校就读的应届本科毕业考生。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eastAsia" w:ascii="微软雅黑" w:hAnsi="微软雅黑" w:eastAsia="微软雅黑" w:cs="微软雅黑"/>
        </w:rPr>
      </w:pPr>
      <w:r>
        <w:rPr>
          <w:rFonts w:hint="eastAsia" w:ascii="宋体" w:hAnsi="宋体" w:eastAsia="宋体" w:cs="宋体"/>
          <w:i w:val="0"/>
          <w:caps w:val="0"/>
          <w:color w:val="000000"/>
          <w:spacing w:val="0"/>
          <w:sz w:val="31"/>
          <w:szCs w:val="31"/>
          <w:bdr w:val="none" w:color="auto" w:sz="0" w:space="0"/>
          <w:shd w:val="clear" w:fill="FFFFFF"/>
        </w:rPr>
        <w:t>（2）第一志愿报考石河子大学且户籍在新疆的应届本科毕业考生。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eastAsia" w:ascii="微软雅黑" w:hAnsi="微软雅黑" w:eastAsia="微软雅黑" w:cs="微软雅黑"/>
        </w:rPr>
      </w:pPr>
      <w:r>
        <w:rPr>
          <w:rFonts w:hint="eastAsia" w:ascii="宋体" w:hAnsi="宋体" w:eastAsia="宋体" w:cs="宋体"/>
          <w:i w:val="0"/>
          <w:caps w:val="0"/>
          <w:color w:val="000000"/>
          <w:spacing w:val="0"/>
          <w:sz w:val="31"/>
          <w:szCs w:val="31"/>
          <w:bdr w:val="none" w:color="auto" w:sz="0" w:space="0"/>
          <w:shd w:val="clear" w:fill="FFFFFF"/>
        </w:rPr>
        <w:t>（3）第一志愿报考石河子大学且户籍在新疆的往届生。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eastAsia" w:ascii="微软雅黑" w:hAnsi="微软雅黑" w:eastAsia="微软雅黑" w:cs="微软雅黑"/>
        </w:rPr>
      </w:pPr>
      <w:r>
        <w:rPr>
          <w:rFonts w:hint="eastAsia" w:ascii="宋体" w:hAnsi="宋体" w:eastAsia="宋体" w:cs="宋体"/>
          <w:i w:val="0"/>
          <w:caps w:val="0"/>
          <w:color w:val="000000"/>
          <w:spacing w:val="0"/>
          <w:sz w:val="31"/>
          <w:szCs w:val="31"/>
          <w:bdr w:val="none" w:color="auto" w:sz="0" w:space="0"/>
          <w:shd w:val="clear" w:fill="FFFFFF"/>
        </w:rPr>
        <w:t>（4）第一志愿报考石河子大学且非新疆户籍的2020年普通高校本科毕业生。</w:t>
      </w:r>
      <w:r>
        <w:rPr>
          <w:rFonts w:hint="eastAsia" w:ascii="宋体" w:hAnsi="宋体" w:eastAsia="宋体" w:cs="宋体"/>
          <w:b w:val="0"/>
          <w:i w:val="0"/>
          <w:caps w:val="0"/>
          <w:color w:val="333333"/>
          <w:spacing w:val="0"/>
          <w:sz w:val="28"/>
          <w:szCs w:val="28"/>
          <w:bdr w:val="none" w:color="auto" w:sz="0" w:space="0"/>
          <w:shd w:val="clear" w:fill="FFFFFF"/>
        </w:rPr>
        <w:t>（提示：须提供新疆维吾尔自治区居住证或工作单位为其缴纳的2020年6月—10月任意连续三个月的新疆社保记录清单）。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eastAsia" w:ascii="微软雅黑" w:hAnsi="微软雅黑" w:eastAsia="微软雅黑" w:cs="微软雅黑"/>
        </w:rPr>
      </w:pPr>
      <w:r>
        <w:rPr>
          <w:rFonts w:hint="eastAsia" w:ascii="宋体" w:hAnsi="宋体" w:eastAsia="宋体" w:cs="宋体"/>
          <w:i w:val="0"/>
          <w:caps w:val="0"/>
          <w:color w:val="000000"/>
          <w:spacing w:val="0"/>
          <w:sz w:val="31"/>
          <w:szCs w:val="31"/>
          <w:bdr w:val="none" w:color="auto" w:sz="0" w:space="0"/>
          <w:shd w:val="clear" w:fill="FFFFFF"/>
        </w:rPr>
        <w:t>（5）第一志愿报考石河子大学且在新疆工作的非新疆户籍往届生（不含2020年普通高校本科毕业生）。</w:t>
      </w:r>
      <w:r>
        <w:rPr>
          <w:rFonts w:hint="eastAsia" w:ascii="宋体" w:hAnsi="宋体" w:eastAsia="宋体" w:cs="宋体"/>
          <w:b w:val="0"/>
          <w:i w:val="0"/>
          <w:caps w:val="0"/>
          <w:color w:val="333333"/>
          <w:spacing w:val="0"/>
          <w:sz w:val="28"/>
          <w:szCs w:val="28"/>
          <w:bdr w:val="none" w:color="auto" w:sz="0" w:space="0"/>
          <w:shd w:val="clear" w:fill="FFFFFF"/>
        </w:rPr>
        <w:t>（提示：须提供工作单位为其缴纳的2020年6月—10月任意连续三个月的新疆社保记录清单）。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eastAsia" w:ascii="微软雅黑" w:hAnsi="微软雅黑" w:eastAsia="微软雅黑" w:cs="微软雅黑"/>
        </w:rPr>
      </w:pPr>
      <w:r>
        <w:rPr>
          <w:rFonts w:hint="eastAsia" w:ascii="黑体" w:hAnsi="宋体" w:eastAsia="黑体" w:cs="黑体"/>
          <w:b w:val="0"/>
          <w:i w:val="0"/>
          <w:caps w:val="0"/>
          <w:color w:val="333333"/>
          <w:spacing w:val="0"/>
          <w:sz w:val="28"/>
          <w:szCs w:val="28"/>
          <w:bdr w:val="none" w:color="auto" w:sz="0" w:space="0"/>
          <w:shd w:val="clear" w:fill="FFFFFF"/>
        </w:rPr>
        <w:t>二、确认方式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为进一步方便考生，提高工作效率，我校2021年全国硕士研究生招生考试报名信息确认继续采取</w:t>
      </w:r>
      <w:r>
        <w:rPr>
          <w:rStyle w:val="6"/>
          <w:rFonts w:hint="eastAsia" w:ascii="宋体" w:hAnsi="宋体" w:eastAsia="宋体" w:cs="宋体"/>
          <w:b/>
          <w:i w:val="0"/>
          <w:caps w:val="0"/>
          <w:color w:val="333333"/>
          <w:spacing w:val="0"/>
          <w:sz w:val="28"/>
          <w:szCs w:val="28"/>
          <w:bdr w:val="none" w:color="auto" w:sz="0" w:space="0"/>
          <w:shd w:val="clear" w:fill="FFFFFF"/>
        </w:rPr>
        <w:t>网上确认</w:t>
      </w:r>
      <w:r>
        <w:rPr>
          <w:rFonts w:hint="eastAsia" w:ascii="宋体" w:hAnsi="宋体" w:eastAsia="宋体" w:cs="宋体"/>
          <w:b w:val="0"/>
          <w:i w:val="0"/>
          <w:caps w:val="0"/>
          <w:color w:val="333333"/>
          <w:spacing w:val="0"/>
          <w:sz w:val="28"/>
          <w:szCs w:val="28"/>
          <w:bdr w:val="none" w:color="auto" w:sz="0" w:space="0"/>
          <w:shd w:val="clear" w:fill="FFFFFF"/>
        </w:rPr>
        <w:t>的方式。考生可登录研究生招生信息网，网上确认端口进行网上确认，网址：</w:t>
      </w:r>
      <w:r>
        <w:rPr>
          <w:rFonts w:hint="eastAsia" w:ascii="微软雅黑" w:hAnsi="微软雅黑" w:eastAsia="微软雅黑" w:cs="微软雅黑"/>
          <w:b w:val="0"/>
          <w:i w:val="0"/>
          <w:caps w:val="0"/>
          <w:color w:val="333333"/>
          <w:spacing w:val="0"/>
          <w:sz w:val="28"/>
          <w:szCs w:val="28"/>
          <w:u w:val="none"/>
          <w:bdr w:val="none" w:color="auto" w:sz="0" w:space="0"/>
          <w:shd w:val="clear" w:fill="FFFFFF"/>
        </w:rPr>
        <w:fldChar w:fldCharType="begin"/>
      </w:r>
      <w:r>
        <w:rPr>
          <w:rFonts w:hint="eastAsia" w:ascii="微软雅黑" w:hAnsi="微软雅黑" w:eastAsia="微软雅黑" w:cs="微软雅黑"/>
          <w:b w:val="0"/>
          <w:i w:val="0"/>
          <w:caps w:val="0"/>
          <w:color w:val="333333"/>
          <w:spacing w:val="0"/>
          <w:sz w:val="28"/>
          <w:szCs w:val="28"/>
          <w:u w:val="none"/>
          <w:bdr w:val="none" w:color="auto" w:sz="0" w:space="0"/>
          <w:shd w:val="clear" w:fill="FFFFFF"/>
        </w:rPr>
        <w:instrText xml:space="preserve"> HYPERLINK "https://yz.chsi.com.cn/wsqr/stu/" </w:instrText>
      </w:r>
      <w:r>
        <w:rPr>
          <w:rFonts w:hint="eastAsia" w:ascii="微软雅黑" w:hAnsi="微软雅黑" w:eastAsia="微软雅黑" w:cs="微软雅黑"/>
          <w:b w:val="0"/>
          <w:i w:val="0"/>
          <w:caps w:val="0"/>
          <w:color w:val="333333"/>
          <w:spacing w:val="0"/>
          <w:sz w:val="28"/>
          <w:szCs w:val="28"/>
          <w:u w:val="none"/>
          <w:bdr w:val="none" w:color="auto" w:sz="0" w:space="0"/>
          <w:shd w:val="clear" w:fill="FFFFFF"/>
        </w:rPr>
        <w:fldChar w:fldCharType="separate"/>
      </w:r>
      <w:r>
        <w:rPr>
          <w:rStyle w:val="7"/>
          <w:rFonts w:hint="eastAsia" w:ascii="微软雅黑" w:hAnsi="微软雅黑" w:eastAsia="微软雅黑" w:cs="微软雅黑"/>
          <w:b w:val="0"/>
          <w:i w:val="0"/>
          <w:caps w:val="0"/>
          <w:color w:val="333333"/>
          <w:spacing w:val="0"/>
          <w:sz w:val="28"/>
          <w:szCs w:val="28"/>
          <w:u w:val="none"/>
          <w:bdr w:val="none" w:color="auto" w:sz="0" w:space="0"/>
          <w:shd w:val="clear" w:fill="FFFFFF"/>
        </w:rPr>
        <w:t>https://yz.chsi.com.cn/wsqr/stu/</w:t>
      </w:r>
      <w:r>
        <w:rPr>
          <w:rFonts w:hint="eastAsia" w:ascii="微软雅黑" w:hAnsi="微软雅黑" w:eastAsia="微软雅黑" w:cs="微软雅黑"/>
          <w:b w:val="0"/>
          <w:i w:val="0"/>
          <w:caps w:val="0"/>
          <w:color w:val="333333"/>
          <w:spacing w:val="0"/>
          <w:sz w:val="28"/>
          <w:szCs w:val="28"/>
          <w:u w:val="none"/>
          <w:bdr w:val="none" w:color="auto" w:sz="0" w:space="0"/>
          <w:shd w:val="clear" w:fill="FFFFFF"/>
        </w:rPr>
        <w:fldChar w:fldCharType="end"/>
      </w:r>
      <w:r>
        <w:rPr>
          <w:rFonts w:hint="eastAsia" w:ascii="宋体" w:hAnsi="宋体" w:eastAsia="宋体" w:cs="宋体"/>
          <w:b w:val="0"/>
          <w:i w:val="0"/>
          <w:caps w:val="0"/>
          <w:color w:val="333333"/>
          <w:spacing w:val="0"/>
          <w:sz w:val="28"/>
          <w:szCs w:val="28"/>
          <w:bdr w:val="none" w:color="auto" w:sz="0" w:space="0"/>
          <w:shd w:val="clear" w:fill="FFFFFF"/>
        </w:rPr>
        <w:t>，同时，支持手机端和PC端（二维码：下图），考生上传本人符合报考条件的相关证明材料照片，报考点审核通过即可完成网上信息确认手续。</w:t>
      </w:r>
      <w:r>
        <w:rPr>
          <w:rFonts w:hint="eastAsia" w:ascii="宋体" w:hAnsi="宋体" w:eastAsia="宋体" w:cs="宋体"/>
          <w:i w:val="0"/>
          <w:caps w:val="0"/>
          <w:color w:val="000000"/>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1"/>
          <w:szCs w:val="21"/>
          <w:bdr w:val="none" w:color="auto" w:sz="0" w:space="0"/>
          <w:shd w:val="clear" w:fill="FFFFFF"/>
        </w:rPr>
        <w:drawing>
          <wp:inline distT="0" distB="0" distL="114300" distR="114300">
            <wp:extent cx="1748155" cy="1748155"/>
            <wp:effectExtent l="0" t="0" r="4445" b="444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1748155" cy="1748155"/>
                    </a:xfrm>
                    <a:prstGeom prst="rect">
                      <a:avLst/>
                    </a:prstGeom>
                    <a:noFill/>
                    <a:ln w="9525">
                      <a:noFill/>
                    </a:ln>
                  </pic:spPr>
                </pic:pic>
              </a:graphicData>
            </a:graphic>
          </wp:inline>
        </w:drawing>
      </w:r>
      <w:r>
        <w:rPr>
          <w:rFonts w:hint="eastAsia" w:ascii="微软雅黑" w:hAnsi="微软雅黑" w:eastAsia="微软雅黑" w:cs="微软雅黑"/>
          <w:i w:val="0"/>
          <w:caps w:val="0"/>
          <w:color w:val="000000"/>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eastAsia" w:ascii="微软雅黑" w:hAnsi="微软雅黑" w:eastAsia="微软雅黑" w:cs="微软雅黑"/>
        </w:rPr>
      </w:pPr>
      <w:r>
        <w:rPr>
          <w:rFonts w:hint="eastAsia" w:ascii="黑体" w:hAnsi="宋体" w:eastAsia="黑体" w:cs="黑体"/>
          <w:b w:val="0"/>
          <w:i w:val="0"/>
          <w:caps w:val="0"/>
          <w:color w:val="333333"/>
          <w:spacing w:val="0"/>
          <w:sz w:val="28"/>
          <w:szCs w:val="28"/>
          <w:bdr w:val="none" w:color="auto" w:sz="0" w:space="0"/>
          <w:shd w:val="clear" w:fill="FFFFFF"/>
        </w:rPr>
        <w:t>三、确认时间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rPr>
          <w:rFonts w:hint="eastAsia" w:ascii="微软雅黑" w:hAnsi="微软雅黑" w:eastAsia="微软雅黑" w:cs="微软雅黑"/>
        </w:rPr>
      </w:pPr>
      <w:r>
        <w:rPr>
          <w:rFonts w:hint="default" w:ascii="Times New Roman" w:hAnsi="Times New Roman" w:eastAsia="微软雅黑" w:cs="Times New Roman"/>
          <w:b w:val="0"/>
          <w:i w:val="0"/>
          <w:caps w:val="0"/>
          <w:color w:val="000000"/>
          <w:spacing w:val="0"/>
          <w:sz w:val="31"/>
          <w:szCs w:val="31"/>
          <w:bdr w:val="none" w:color="auto" w:sz="0" w:space="0"/>
          <w:shd w:val="clear" w:fill="FFFFFF"/>
        </w:rPr>
        <w:t>      </w:t>
      </w:r>
      <w:r>
        <w:rPr>
          <w:rFonts w:hint="eastAsia" w:ascii="宋体" w:hAnsi="宋体" w:eastAsia="宋体" w:cs="宋体"/>
          <w:b w:val="0"/>
          <w:i w:val="0"/>
          <w:caps w:val="0"/>
          <w:color w:val="333333"/>
          <w:spacing w:val="0"/>
          <w:sz w:val="28"/>
          <w:szCs w:val="28"/>
          <w:bdr w:val="none" w:color="auto" w:sz="0" w:space="0"/>
          <w:shd w:val="clear" w:fill="FFFFFF"/>
        </w:rPr>
        <w:t>网上确认开始时间：</w:t>
      </w:r>
      <w:r>
        <w:rPr>
          <w:rFonts w:hint="default" w:ascii="Times New Roman" w:hAnsi="Times New Roman" w:eastAsia="微软雅黑" w:cs="Times New Roman"/>
          <w:b w:val="0"/>
          <w:i w:val="0"/>
          <w:caps w:val="0"/>
          <w:color w:val="333333"/>
          <w:spacing w:val="0"/>
          <w:sz w:val="28"/>
          <w:szCs w:val="28"/>
          <w:bdr w:val="none" w:color="auto" w:sz="0" w:space="0"/>
          <w:shd w:val="clear" w:fill="FFFFFF"/>
        </w:rPr>
        <w:t>20</w:t>
      </w:r>
      <w:r>
        <w:rPr>
          <w:rFonts w:hint="eastAsia" w:ascii="宋体" w:hAnsi="宋体" w:eastAsia="宋体" w:cs="宋体"/>
          <w:b w:val="0"/>
          <w:i w:val="0"/>
          <w:caps w:val="0"/>
          <w:color w:val="333333"/>
          <w:spacing w:val="0"/>
          <w:sz w:val="28"/>
          <w:szCs w:val="28"/>
          <w:bdr w:val="none" w:color="auto" w:sz="0" w:space="0"/>
          <w:shd w:val="clear" w:fill="FFFFFF"/>
        </w:rPr>
        <w:t>20年</w:t>
      </w:r>
      <w:r>
        <w:rPr>
          <w:rFonts w:hint="default" w:ascii="Times New Roman" w:hAnsi="Times New Roman" w:eastAsia="微软雅黑" w:cs="Times New Roman"/>
          <w:b w:val="0"/>
          <w:i w:val="0"/>
          <w:caps w:val="0"/>
          <w:color w:val="333333"/>
          <w:spacing w:val="0"/>
          <w:sz w:val="28"/>
          <w:szCs w:val="28"/>
          <w:bdr w:val="none" w:color="auto" w:sz="0" w:space="0"/>
          <w:shd w:val="clear" w:fill="FFFFFF"/>
        </w:rPr>
        <w:t>11月5日 上午8:30，结束时间：11月9</w:t>
      </w:r>
      <w:r>
        <w:rPr>
          <w:rFonts w:hint="eastAsia" w:ascii="宋体" w:hAnsi="宋体" w:eastAsia="宋体" w:cs="宋体"/>
          <w:b w:val="0"/>
          <w:i w:val="0"/>
          <w:caps w:val="0"/>
          <w:color w:val="333333"/>
          <w:spacing w:val="0"/>
          <w:sz w:val="28"/>
          <w:szCs w:val="28"/>
          <w:bdr w:val="none" w:color="auto" w:sz="0" w:space="0"/>
          <w:shd w:val="clear" w:fill="FFFFFF"/>
        </w:rPr>
        <w:t>日 下午17:30，（</w:t>
      </w:r>
      <w:r>
        <w:rPr>
          <w:rFonts w:hint="eastAsia" w:ascii="黑体" w:hAnsi="宋体" w:eastAsia="黑体" w:cs="黑体"/>
          <w:b w:val="0"/>
          <w:i w:val="0"/>
          <w:caps w:val="0"/>
          <w:color w:val="333333"/>
          <w:spacing w:val="0"/>
          <w:sz w:val="28"/>
          <w:szCs w:val="28"/>
          <w:bdr w:val="none" w:color="auto" w:sz="0" w:space="0"/>
          <w:shd w:val="clear" w:fill="FFFFFF"/>
        </w:rPr>
        <w:t>首次材料上传开始至截止时间，逾期不能上传，请考生务必及时上传所需材料</w:t>
      </w:r>
      <w:r>
        <w:rPr>
          <w:rFonts w:hint="eastAsia" w:ascii="宋体" w:hAnsi="宋体" w:eastAsia="宋体" w:cs="宋体"/>
          <w:b w:val="0"/>
          <w:i w:val="0"/>
          <w:caps w:val="0"/>
          <w:color w:val="333333"/>
          <w:spacing w:val="0"/>
          <w:sz w:val="28"/>
          <w:szCs w:val="28"/>
          <w:bdr w:val="none" w:color="auto" w:sz="0" w:space="0"/>
          <w:shd w:val="clear" w:fill="FFFFFF"/>
        </w:rPr>
        <w:t>）。</w:t>
      </w:r>
      <w:r>
        <w:rPr>
          <w:rFonts w:hint="eastAsia" w:ascii="黑体" w:hAnsi="宋体" w:eastAsia="黑体" w:cs="黑体"/>
          <w:b w:val="0"/>
          <w:i w:val="0"/>
          <w:caps w:val="0"/>
          <w:color w:val="333333"/>
          <w:spacing w:val="0"/>
          <w:sz w:val="28"/>
          <w:szCs w:val="28"/>
          <w:bdr w:val="none" w:color="auto" w:sz="0" w:space="0"/>
          <w:shd w:val="clear" w:fill="FFFFFF"/>
        </w:rPr>
        <w:t>强烈建议考生不要在确认的最后一天提交审核材料，以免因审核不通过没有充足的时间准备补充材料。补充材料的最晚时间为11月</w:t>
      </w:r>
      <w:r>
        <w:rPr>
          <w:rFonts w:hint="default" w:ascii="Times New Roman" w:hAnsi="Times New Roman" w:eastAsia="黑体" w:cs="Times New Roman"/>
          <w:b w:val="0"/>
          <w:i w:val="0"/>
          <w:caps w:val="0"/>
          <w:color w:val="333333"/>
          <w:spacing w:val="0"/>
          <w:sz w:val="28"/>
          <w:szCs w:val="28"/>
          <w:bdr w:val="none" w:color="auto" w:sz="0" w:space="0"/>
          <w:shd w:val="clear" w:fill="FFFFFF"/>
        </w:rPr>
        <w:t>10</w:t>
      </w:r>
      <w:r>
        <w:rPr>
          <w:rFonts w:hint="eastAsia" w:ascii="黑体" w:hAnsi="宋体" w:eastAsia="黑体" w:cs="黑体"/>
          <w:b w:val="0"/>
          <w:i w:val="0"/>
          <w:caps w:val="0"/>
          <w:color w:val="333333"/>
          <w:spacing w:val="0"/>
          <w:sz w:val="28"/>
          <w:szCs w:val="28"/>
          <w:bdr w:val="none" w:color="auto" w:sz="0" w:space="0"/>
          <w:shd w:val="clear" w:fill="FFFFFF"/>
        </w:rPr>
        <w:t>日</w:t>
      </w:r>
      <w:r>
        <w:rPr>
          <w:rFonts w:hint="default" w:ascii="Times New Roman" w:hAnsi="Times New Roman" w:eastAsia="黑体" w:cs="Times New Roman"/>
          <w:b w:val="0"/>
          <w:i w:val="0"/>
          <w:caps w:val="0"/>
          <w:color w:val="333333"/>
          <w:spacing w:val="0"/>
          <w:sz w:val="28"/>
          <w:szCs w:val="28"/>
          <w:bdr w:val="none" w:color="auto" w:sz="0" w:space="0"/>
          <w:shd w:val="clear" w:fill="FFFFFF"/>
        </w:rPr>
        <w:t>17</w:t>
      </w:r>
      <w:r>
        <w:rPr>
          <w:rFonts w:hint="eastAsia" w:ascii="黑体" w:hAnsi="宋体" w:eastAsia="黑体" w:cs="黑体"/>
          <w:b w:val="0"/>
          <w:i w:val="0"/>
          <w:caps w:val="0"/>
          <w:color w:val="333333"/>
          <w:spacing w:val="0"/>
          <w:sz w:val="28"/>
          <w:szCs w:val="28"/>
          <w:bdr w:val="none" w:color="auto" w:sz="0" w:space="0"/>
          <w:shd w:val="clear" w:fill="FFFFFF"/>
        </w:rPr>
        <w:t>：</w:t>
      </w:r>
      <w:r>
        <w:rPr>
          <w:rFonts w:hint="default" w:ascii="Times New Roman" w:hAnsi="Times New Roman" w:eastAsia="黑体" w:cs="Times New Roman"/>
          <w:b w:val="0"/>
          <w:i w:val="0"/>
          <w:caps w:val="0"/>
          <w:color w:val="333333"/>
          <w:spacing w:val="0"/>
          <w:sz w:val="28"/>
          <w:szCs w:val="28"/>
          <w:bdr w:val="none" w:color="auto" w:sz="0" w:space="0"/>
          <w:shd w:val="clear" w:fill="FFFFFF"/>
        </w:rPr>
        <w:t>30</w:t>
      </w:r>
      <w:r>
        <w:rPr>
          <w:rFonts w:hint="eastAsia" w:ascii="黑体" w:hAnsi="宋体" w:eastAsia="黑体" w:cs="黑体"/>
          <w:b w:val="0"/>
          <w:i w:val="0"/>
          <w:caps w:val="0"/>
          <w:color w:val="333333"/>
          <w:spacing w:val="0"/>
          <w:sz w:val="28"/>
          <w:szCs w:val="28"/>
          <w:bdr w:val="none" w:color="auto" w:sz="0" w:space="0"/>
          <w:shd w:val="clear" w:fill="FFFFFF"/>
        </w:rPr>
        <w:t>。</w:t>
      </w:r>
      <w:r>
        <w:rPr>
          <w:rFonts w:hint="eastAsia" w:ascii="宋体" w:hAnsi="宋体" w:eastAsia="宋体" w:cs="宋体"/>
          <w:b w:val="0"/>
          <w:i w:val="0"/>
          <w:caps w:val="0"/>
          <w:color w:val="333333"/>
          <w:spacing w:val="0"/>
          <w:sz w:val="28"/>
          <w:szCs w:val="28"/>
          <w:bdr w:val="none" w:color="auto" w:sz="0" w:space="0"/>
          <w:shd w:val="clear" w:fill="FFFFFF"/>
        </w:rPr>
        <w:t>考生请随时关注手机短信或网站信息查看本人网上审核结果，由个人原因导致不能及时上传补充材料，后果自负。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网上审核不通过的考生，需提交相关纸质原件材料照片，照片发送至研招办工作邮箱</w:t>
      </w:r>
      <w:r>
        <w:rPr>
          <w:rFonts w:hint="default" w:ascii="Times New Roman" w:hAnsi="Times New Roman" w:eastAsia="微软雅黑" w:cs="Times New Roman"/>
          <w:b w:val="0"/>
          <w:i w:val="0"/>
          <w:caps w:val="0"/>
          <w:color w:val="333333"/>
          <w:spacing w:val="0"/>
          <w:sz w:val="28"/>
          <w:szCs w:val="28"/>
          <w:bdr w:val="none" w:color="auto" w:sz="0" w:space="0"/>
          <w:shd w:val="clear" w:fill="FFFFFF"/>
        </w:rPr>
        <w:t>yjs10759@163.com</w:t>
      </w:r>
      <w:r>
        <w:rPr>
          <w:rFonts w:hint="eastAsia" w:ascii="宋体" w:hAnsi="宋体" w:eastAsia="宋体" w:cs="宋体"/>
          <w:b w:val="0"/>
          <w:i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eastAsia" w:ascii="微软雅黑" w:hAnsi="微软雅黑" w:eastAsia="微软雅黑" w:cs="微软雅黑"/>
        </w:rPr>
      </w:pPr>
      <w:r>
        <w:rPr>
          <w:rFonts w:hint="eastAsia" w:ascii="黑体" w:hAnsi="宋体" w:eastAsia="黑体" w:cs="黑体"/>
          <w:b w:val="0"/>
          <w:i w:val="0"/>
          <w:caps w:val="0"/>
          <w:color w:val="333333"/>
          <w:spacing w:val="0"/>
          <w:sz w:val="28"/>
          <w:szCs w:val="28"/>
          <w:bdr w:val="none" w:color="auto" w:sz="0" w:space="0"/>
          <w:shd w:val="clear" w:fill="FFFFFF"/>
        </w:rPr>
        <w:t>四、所需上传材料照片及标准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石河子大学（</w:t>
      </w:r>
      <w:r>
        <w:rPr>
          <w:rFonts w:hint="default" w:ascii="Times New Roman" w:hAnsi="Times New Roman" w:eastAsia="微软雅黑" w:cs="Times New Roman"/>
          <w:b w:val="0"/>
          <w:i w:val="0"/>
          <w:caps w:val="0"/>
          <w:color w:val="333333"/>
          <w:spacing w:val="0"/>
          <w:sz w:val="28"/>
          <w:szCs w:val="28"/>
          <w:bdr w:val="none" w:color="auto" w:sz="0" w:space="0"/>
          <w:shd w:val="clear" w:fill="FFFFFF"/>
        </w:rPr>
        <w:t>6513</w:t>
      </w:r>
      <w:r>
        <w:rPr>
          <w:rFonts w:hint="eastAsia" w:ascii="宋体" w:hAnsi="宋体" w:eastAsia="宋体" w:cs="宋体"/>
          <w:b w:val="0"/>
          <w:i w:val="0"/>
          <w:caps w:val="0"/>
          <w:color w:val="333333"/>
          <w:spacing w:val="0"/>
          <w:sz w:val="28"/>
          <w:szCs w:val="28"/>
          <w:bdr w:val="none" w:color="auto" w:sz="0" w:space="0"/>
          <w:shd w:val="clear" w:fill="FFFFFF"/>
        </w:rPr>
        <w:t>）报考点参加网上确认的考生</w:t>
      </w:r>
      <w:r>
        <w:rPr>
          <w:rFonts w:hint="eastAsia" w:ascii="黑体" w:hAnsi="宋体" w:eastAsia="黑体" w:cs="黑体"/>
          <w:b w:val="0"/>
          <w:i w:val="0"/>
          <w:caps w:val="0"/>
          <w:color w:val="333333"/>
          <w:spacing w:val="0"/>
          <w:sz w:val="28"/>
          <w:szCs w:val="28"/>
          <w:bdr w:val="none" w:color="auto" w:sz="0" w:space="0"/>
          <w:shd w:val="clear" w:fill="FFFFFF"/>
        </w:rPr>
        <w:t>均须上传第（一）项至第（三）项所规定的确认材料照片</w:t>
      </w:r>
      <w:r>
        <w:rPr>
          <w:rFonts w:hint="eastAsia" w:ascii="宋体" w:hAnsi="宋体" w:eastAsia="宋体" w:cs="宋体"/>
          <w:b w:val="0"/>
          <w:i w:val="0"/>
          <w:caps w:val="0"/>
          <w:color w:val="333333"/>
          <w:spacing w:val="0"/>
          <w:sz w:val="28"/>
          <w:szCs w:val="28"/>
          <w:bdr w:val="none" w:color="auto" w:sz="0" w:space="0"/>
          <w:shd w:val="clear" w:fill="FFFFFF"/>
        </w:rPr>
        <w:t>，并须根据自己报考身份的实际情况如实上传第（四）项至第（十二）项所规定的照片。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黑体" w:hAnsi="宋体" w:eastAsia="黑体" w:cs="黑体"/>
          <w:b w:val="0"/>
          <w:i w:val="0"/>
          <w:caps w:val="0"/>
          <w:color w:val="333333"/>
          <w:spacing w:val="0"/>
          <w:sz w:val="28"/>
          <w:szCs w:val="28"/>
          <w:bdr w:val="none" w:color="auto" w:sz="0" w:space="0"/>
          <w:shd w:val="clear" w:fill="FFFFFF"/>
        </w:rPr>
        <w:t>特别提醒：考生提交材料务必真实、有效，并符合标准要求。如因提供虚假材料，后期不能考试、录取的责任由考生本人承担。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对考生提供的无法清晰、准确辨识的照片，考生须</w:t>
      </w:r>
      <w:r>
        <w:rPr>
          <w:rFonts w:hint="eastAsia" w:ascii="黑体" w:hAnsi="宋体" w:eastAsia="黑体" w:cs="黑体"/>
          <w:b w:val="0"/>
          <w:i w:val="0"/>
          <w:caps w:val="0"/>
          <w:color w:val="333333"/>
          <w:spacing w:val="0"/>
          <w:sz w:val="28"/>
          <w:szCs w:val="28"/>
          <w:bdr w:val="none" w:color="auto" w:sz="0" w:space="0"/>
          <w:shd w:val="clear" w:fill="FFFFFF"/>
        </w:rPr>
        <w:t>重新提交或电话咨询。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（一）本人近三个月内正面、免冠、无妆、彩色电子证件照（白色背景，用于准考证照片）。宽高比例</w:t>
      </w:r>
      <w:r>
        <w:rPr>
          <w:rFonts w:hint="default" w:ascii="Times New Roman" w:hAnsi="Times New Roman" w:eastAsia="微软雅黑" w:cs="Times New Roman"/>
          <w:b w:val="0"/>
          <w:i w:val="0"/>
          <w:caps w:val="0"/>
          <w:color w:val="333333"/>
          <w:spacing w:val="0"/>
          <w:sz w:val="28"/>
          <w:szCs w:val="28"/>
          <w:bdr w:val="none" w:color="auto" w:sz="0" w:space="0"/>
          <w:shd w:val="clear" w:fill="FFFFFF"/>
        </w:rPr>
        <w:t>3:4</w:t>
      </w:r>
      <w:r>
        <w:rPr>
          <w:rFonts w:hint="eastAsia" w:ascii="宋体" w:hAnsi="宋体" w:eastAsia="宋体" w:cs="宋体"/>
          <w:b w:val="0"/>
          <w:i w:val="0"/>
          <w:caps w:val="0"/>
          <w:color w:val="333333"/>
          <w:spacing w:val="0"/>
          <w:sz w:val="28"/>
          <w:szCs w:val="28"/>
          <w:bdr w:val="none" w:color="auto" w:sz="0" w:space="0"/>
          <w:shd w:val="clear" w:fill="FFFFFF"/>
        </w:rPr>
        <w:t>；坐姿端正，双眼自然睁开并平视，耳朵对称，左右肩膀平衡，头部和肩部要端正且不能过大或过小，需占整个照片的比例为</w:t>
      </w:r>
      <w:r>
        <w:rPr>
          <w:rFonts w:hint="default" w:ascii="Times New Roman" w:hAnsi="Times New Roman" w:eastAsia="微软雅黑" w:cs="Times New Roman"/>
          <w:b w:val="0"/>
          <w:i w:val="0"/>
          <w:caps w:val="0"/>
          <w:color w:val="333333"/>
          <w:spacing w:val="0"/>
          <w:sz w:val="28"/>
          <w:szCs w:val="28"/>
          <w:bdr w:val="none" w:color="auto" w:sz="0" w:space="0"/>
          <w:shd w:val="clear" w:fill="FFFFFF"/>
        </w:rPr>
        <w:t>2/3</w:t>
      </w:r>
      <w:r>
        <w:rPr>
          <w:rFonts w:hint="eastAsia" w:ascii="宋体" w:hAnsi="宋体" w:eastAsia="宋体" w:cs="宋体"/>
          <w:b w:val="0"/>
          <w:i w:val="0"/>
          <w:caps w:val="0"/>
          <w:color w:val="333333"/>
          <w:spacing w:val="0"/>
          <w:sz w:val="28"/>
          <w:szCs w:val="28"/>
          <w:bdr w:val="none" w:color="auto" w:sz="0" w:space="0"/>
          <w:shd w:val="clear" w:fill="FFFFFF"/>
        </w:rPr>
        <w:t>。</w:t>
      </w:r>
      <w:r>
        <w:rPr>
          <w:rFonts w:hint="default" w:ascii="Times New Roman" w:hAnsi="Times New Roman" w:eastAsia="微软雅黑" w:cs="Times New Roman"/>
          <w:b w:val="0"/>
          <w:i w:val="0"/>
          <w:caps w:val="0"/>
          <w:color w:val="333333"/>
          <w:spacing w:val="0"/>
          <w:sz w:val="28"/>
          <w:szCs w:val="28"/>
          <w:bdr w:val="none" w:color="auto" w:sz="0" w:space="0"/>
          <w:shd w:val="clear" w:fill="FFFFFF"/>
        </w:rPr>
        <w:t>JPG</w:t>
      </w:r>
      <w:r>
        <w:rPr>
          <w:rFonts w:hint="eastAsia" w:ascii="宋体" w:hAnsi="宋体" w:eastAsia="宋体" w:cs="宋体"/>
          <w:b w:val="0"/>
          <w:i w:val="0"/>
          <w:caps w:val="0"/>
          <w:color w:val="333333"/>
          <w:spacing w:val="0"/>
          <w:sz w:val="28"/>
          <w:szCs w:val="28"/>
          <w:bdr w:val="none" w:color="auto" w:sz="0" w:space="0"/>
          <w:shd w:val="clear" w:fill="FFFFFF"/>
        </w:rPr>
        <w:t>格式，照片大小</w:t>
      </w:r>
      <w:r>
        <w:rPr>
          <w:rFonts w:hint="default" w:ascii="Times New Roman" w:hAnsi="Times New Roman" w:eastAsia="微软雅黑" w:cs="Times New Roman"/>
          <w:b w:val="0"/>
          <w:i w:val="0"/>
          <w:caps w:val="0"/>
          <w:color w:val="333333"/>
          <w:spacing w:val="0"/>
          <w:sz w:val="28"/>
          <w:szCs w:val="28"/>
          <w:bdr w:val="none" w:color="auto" w:sz="0" w:space="0"/>
          <w:shd w:val="clear" w:fill="FFFFFF"/>
        </w:rPr>
        <w:t>5M</w:t>
      </w:r>
      <w:r>
        <w:rPr>
          <w:rFonts w:hint="eastAsia" w:ascii="宋体" w:hAnsi="宋体" w:eastAsia="宋体" w:cs="宋体"/>
          <w:b w:val="0"/>
          <w:i w:val="0"/>
          <w:caps w:val="0"/>
          <w:color w:val="333333"/>
          <w:spacing w:val="0"/>
          <w:sz w:val="28"/>
          <w:szCs w:val="28"/>
          <w:bdr w:val="none" w:color="auto" w:sz="0" w:space="0"/>
          <w:shd w:val="clear" w:fill="FFFFFF"/>
        </w:rPr>
        <w:t>以内。</w:t>
      </w:r>
      <w:r>
        <w:rPr>
          <w:rFonts w:hint="default" w:ascii="Times New Roman" w:hAnsi="Times New Roman" w:eastAsia="微软雅黑" w:cs="Times New Roman"/>
          <w:b w:val="0"/>
          <w:i w:val="0"/>
          <w:caps w:val="0"/>
          <w:color w:val="333333"/>
          <w:spacing w:val="0"/>
          <w:sz w:val="28"/>
          <w:szCs w:val="28"/>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1"/>
          <w:szCs w:val="21"/>
          <w:bdr w:val="none" w:color="auto" w:sz="0" w:space="0"/>
          <w:shd w:val="clear" w:fill="FFFFFF"/>
        </w:rPr>
        <w:drawing>
          <wp:inline distT="0" distB="0" distL="114300" distR="114300">
            <wp:extent cx="1333500" cy="1773555"/>
            <wp:effectExtent l="0" t="0" r="0" b="1714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1333500" cy="177355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二）本人手持身份证照。拍摄时，手持本人身份证（注意：镜面成像），将持证的手臂和上半身整个拍进照片，头部和肩部要端正，头发不得遮挡脸部或造成阴影，要露出五官；身份证上的所有信息清晰可见、完整（没有被遮挡或者被手指捏住）。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1"/>
          <w:szCs w:val="21"/>
          <w:bdr w:val="none" w:color="auto" w:sz="0" w:space="0"/>
          <w:shd w:val="clear" w:fill="FFFFFF"/>
        </w:rPr>
        <w:drawing>
          <wp:inline distT="0" distB="0" distL="114300" distR="114300">
            <wp:extent cx="2324100" cy="1530350"/>
            <wp:effectExtent l="0" t="0" r="0" b="12700"/>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6"/>
                    <a:stretch>
                      <a:fillRect/>
                    </a:stretch>
                  </pic:blipFill>
                  <pic:spPr>
                    <a:xfrm>
                      <a:off x="0" y="0"/>
                      <a:ext cx="2324100" cy="15303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（三）本人身份证原件正反面照。分正、反面两张上传，请确保身份证边框完整，字迹清晰可见，亮度均匀。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1"/>
          <w:szCs w:val="21"/>
          <w:bdr w:val="none" w:color="auto" w:sz="0" w:space="0"/>
          <w:shd w:val="clear" w:fill="FFFFFF"/>
        </w:rPr>
        <w:drawing>
          <wp:inline distT="0" distB="0" distL="114300" distR="114300">
            <wp:extent cx="1882775" cy="1172210"/>
            <wp:effectExtent l="0" t="0" r="3175" b="889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7"/>
                    <a:stretch>
                      <a:fillRect/>
                    </a:stretch>
                  </pic:blipFill>
                  <pic:spPr>
                    <a:xfrm>
                      <a:off x="0" y="0"/>
                      <a:ext cx="1882775" cy="1172210"/>
                    </a:xfrm>
                    <a:prstGeom prst="rect">
                      <a:avLst/>
                    </a:prstGeom>
                    <a:noFill/>
                    <a:ln w="9525">
                      <a:noFill/>
                    </a:ln>
                  </pic:spPr>
                </pic:pic>
              </a:graphicData>
            </a:graphic>
          </wp:inline>
        </w:drawing>
      </w:r>
      <w:r>
        <w:rPr>
          <w:rFonts w:hint="eastAsia" w:ascii="微软雅黑" w:hAnsi="微软雅黑" w:eastAsia="微软雅黑" w:cs="微软雅黑"/>
          <w:i w:val="0"/>
          <w:caps w:val="0"/>
          <w:color w:val="000000"/>
          <w:spacing w:val="0"/>
          <w:sz w:val="21"/>
          <w:szCs w:val="21"/>
          <w:bdr w:val="none" w:color="auto" w:sz="0" w:space="0"/>
          <w:shd w:val="clear" w:fill="FFFFFF"/>
        </w:rPr>
        <w:drawing>
          <wp:inline distT="0" distB="0" distL="114300" distR="114300">
            <wp:extent cx="1859280" cy="1175385"/>
            <wp:effectExtent l="0" t="0" r="7620" b="5715"/>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8"/>
                    <a:stretch>
                      <a:fillRect/>
                    </a:stretch>
                  </pic:blipFill>
                  <pic:spPr>
                    <a:xfrm>
                      <a:off x="0" y="0"/>
                      <a:ext cx="1859280" cy="117538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（四）第一志愿报考石河子大学且在新疆所属高校就读的应届本科毕业考生：须上传学生证（本人信息页和注册签章页）。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（五）第一志愿报考石河子大学且户籍在新疆的应届本科毕业考生：须上传学生证（本人信息页和注册签章页）、居民户口簿（户口首页和本人页）。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六）第一志愿报考石河子大学且户籍在新疆的往届考生：须上传（1）毕业证书照片（毕业证书丢失的提供“中国高等教育学生信息网”的《教育部学历证书电子注册备案表》或《中国高等教育学历认证报告》）；（</w:t>
      </w:r>
      <w:r>
        <w:rPr>
          <w:rFonts w:hint="default" w:ascii="Times New Roman" w:hAnsi="Times New Roman" w:eastAsia="微软雅黑" w:cs="Times New Roman"/>
          <w:b w:val="0"/>
          <w:i w:val="0"/>
          <w:caps w:val="0"/>
          <w:color w:val="333333"/>
          <w:spacing w:val="0"/>
          <w:sz w:val="28"/>
          <w:szCs w:val="28"/>
          <w:bdr w:val="none" w:color="auto" w:sz="0" w:space="0"/>
          <w:shd w:val="clear" w:fill="FFFFFF"/>
        </w:rPr>
        <w:t>2</w:t>
      </w:r>
      <w:r>
        <w:rPr>
          <w:rFonts w:hint="eastAsia" w:ascii="宋体" w:hAnsi="宋体" w:eastAsia="宋体" w:cs="宋体"/>
          <w:b w:val="0"/>
          <w:i w:val="0"/>
          <w:caps w:val="0"/>
          <w:color w:val="333333"/>
          <w:spacing w:val="0"/>
          <w:sz w:val="28"/>
          <w:szCs w:val="28"/>
          <w:bdr w:val="none" w:color="auto" w:sz="0" w:space="0"/>
          <w:shd w:val="clear" w:fill="FFFFFF"/>
        </w:rPr>
        <w:t>）居民户口簿（户口首页和本人页）。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（七）第一志愿报考石河子大学且非新疆户籍的</w:t>
      </w:r>
      <w:r>
        <w:rPr>
          <w:rFonts w:hint="default" w:ascii="Times New Roman" w:hAnsi="Times New Roman" w:eastAsia="微软雅黑" w:cs="Times New Roman"/>
          <w:b w:val="0"/>
          <w:i w:val="0"/>
          <w:caps w:val="0"/>
          <w:color w:val="333333"/>
          <w:spacing w:val="0"/>
          <w:sz w:val="28"/>
          <w:szCs w:val="28"/>
          <w:bdr w:val="none" w:color="auto" w:sz="0" w:space="0"/>
          <w:shd w:val="clear" w:fill="FFFFFF"/>
        </w:rPr>
        <w:t>2020</w:t>
      </w:r>
      <w:r>
        <w:rPr>
          <w:rFonts w:hint="eastAsia" w:ascii="宋体" w:hAnsi="宋体" w:eastAsia="宋体" w:cs="宋体"/>
          <w:b w:val="0"/>
          <w:i w:val="0"/>
          <w:caps w:val="0"/>
          <w:color w:val="333333"/>
          <w:spacing w:val="0"/>
          <w:sz w:val="28"/>
          <w:szCs w:val="28"/>
          <w:bdr w:val="none" w:color="auto" w:sz="0" w:space="0"/>
          <w:shd w:val="clear" w:fill="FFFFFF"/>
        </w:rPr>
        <w:t>年普通高校本科毕业生：须上传（1）毕业证书照片（毕业证书丢失的提供“中国高等教育学生信息网”的《教育部学历证书电子注册备案表》或《中国高等教育学历认证报告》）；（</w:t>
      </w:r>
      <w:r>
        <w:rPr>
          <w:rFonts w:hint="default" w:ascii="Times New Roman" w:hAnsi="Times New Roman" w:eastAsia="微软雅黑" w:cs="Times New Roman"/>
          <w:b w:val="0"/>
          <w:i w:val="0"/>
          <w:caps w:val="0"/>
          <w:color w:val="333333"/>
          <w:spacing w:val="0"/>
          <w:sz w:val="28"/>
          <w:szCs w:val="28"/>
          <w:bdr w:val="none" w:color="auto" w:sz="0" w:space="0"/>
          <w:shd w:val="clear" w:fill="FFFFFF"/>
        </w:rPr>
        <w:t>2</w:t>
      </w:r>
      <w:r>
        <w:rPr>
          <w:rFonts w:hint="eastAsia" w:ascii="宋体" w:hAnsi="宋体" w:eastAsia="宋体" w:cs="宋体"/>
          <w:b w:val="0"/>
          <w:i w:val="0"/>
          <w:caps w:val="0"/>
          <w:color w:val="333333"/>
          <w:spacing w:val="0"/>
          <w:sz w:val="28"/>
          <w:szCs w:val="28"/>
          <w:bdr w:val="none" w:color="auto" w:sz="0" w:space="0"/>
          <w:shd w:val="clear" w:fill="FFFFFF"/>
        </w:rPr>
        <w:t>）新疆维吾尔自治区居住证（或工作单位为本人缴纳的最近连续三个月的新疆社保记录清单，缴纳期限为2020年</w:t>
      </w:r>
      <w:r>
        <w:rPr>
          <w:rFonts w:hint="default" w:ascii="Times New Roman" w:hAnsi="Times New Roman" w:eastAsia="宋体" w:cs="Times New Roman"/>
          <w:b w:val="0"/>
          <w:i w:val="0"/>
          <w:caps w:val="0"/>
          <w:color w:val="333333"/>
          <w:spacing w:val="0"/>
          <w:sz w:val="28"/>
          <w:szCs w:val="28"/>
          <w:bdr w:val="none" w:color="auto" w:sz="0" w:space="0"/>
          <w:shd w:val="clear" w:fill="FFFFFF"/>
        </w:rPr>
        <w:t>6</w:t>
      </w:r>
      <w:r>
        <w:rPr>
          <w:rFonts w:hint="eastAsia" w:ascii="宋体" w:hAnsi="宋体" w:eastAsia="宋体" w:cs="宋体"/>
          <w:b w:val="0"/>
          <w:i w:val="0"/>
          <w:caps w:val="0"/>
          <w:color w:val="333333"/>
          <w:spacing w:val="0"/>
          <w:sz w:val="28"/>
          <w:szCs w:val="28"/>
          <w:bdr w:val="none" w:color="auto" w:sz="0" w:space="0"/>
          <w:shd w:val="clear" w:fill="FFFFFF"/>
        </w:rPr>
        <w:t>月</w:t>
      </w:r>
      <w:r>
        <w:rPr>
          <w:rFonts w:hint="default" w:ascii="Times New Roman" w:hAnsi="Times New Roman" w:eastAsia="宋体" w:cs="Times New Roman"/>
          <w:b w:val="0"/>
          <w:i w:val="0"/>
          <w:caps w:val="0"/>
          <w:color w:val="333333"/>
          <w:spacing w:val="0"/>
          <w:sz w:val="28"/>
          <w:szCs w:val="28"/>
          <w:bdr w:val="none" w:color="auto" w:sz="0" w:space="0"/>
          <w:shd w:val="clear" w:fill="FFFFFF"/>
        </w:rPr>
        <w:t>-10</w:t>
      </w:r>
      <w:r>
        <w:rPr>
          <w:rFonts w:hint="eastAsia" w:ascii="宋体" w:hAnsi="宋体" w:eastAsia="宋体" w:cs="宋体"/>
          <w:b w:val="0"/>
          <w:i w:val="0"/>
          <w:caps w:val="0"/>
          <w:color w:val="333333"/>
          <w:spacing w:val="0"/>
          <w:sz w:val="28"/>
          <w:szCs w:val="28"/>
          <w:bdr w:val="none" w:color="auto" w:sz="0" w:space="0"/>
          <w:shd w:val="clear" w:fill="FFFFFF"/>
        </w:rPr>
        <w:t>月期间）。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（八）第一志愿报考石河子大学且在新疆工作的非新疆户籍往届生（不含</w:t>
      </w:r>
      <w:r>
        <w:rPr>
          <w:rFonts w:hint="default" w:ascii="Times New Roman" w:hAnsi="Times New Roman" w:eastAsia="微软雅黑" w:cs="Times New Roman"/>
          <w:b w:val="0"/>
          <w:i w:val="0"/>
          <w:caps w:val="0"/>
          <w:color w:val="333333"/>
          <w:spacing w:val="0"/>
          <w:sz w:val="28"/>
          <w:szCs w:val="28"/>
          <w:bdr w:val="none" w:color="auto" w:sz="0" w:space="0"/>
          <w:shd w:val="clear" w:fill="FFFFFF"/>
        </w:rPr>
        <w:t>2020</w:t>
      </w:r>
      <w:r>
        <w:rPr>
          <w:rFonts w:hint="eastAsia" w:ascii="宋体" w:hAnsi="宋体" w:eastAsia="宋体" w:cs="宋体"/>
          <w:b w:val="0"/>
          <w:i w:val="0"/>
          <w:caps w:val="0"/>
          <w:color w:val="333333"/>
          <w:spacing w:val="0"/>
          <w:sz w:val="28"/>
          <w:szCs w:val="28"/>
          <w:bdr w:val="none" w:color="auto" w:sz="0" w:space="0"/>
          <w:shd w:val="clear" w:fill="FFFFFF"/>
        </w:rPr>
        <w:t>年普通高校本科毕业生）：须上传（1）毕业证书照片（毕业证书丢失的提供“中国高等教育学生信息网”的《教育部学历证书电子注册备案表》或《中国高等教育学历认证报告》）；（</w:t>
      </w:r>
      <w:r>
        <w:rPr>
          <w:rFonts w:hint="default" w:ascii="Times New Roman" w:hAnsi="Times New Roman" w:eastAsia="微软雅黑" w:cs="Times New Roman"/>
          <w:b w:val="0"/>
          <w:i w:val="0"/>
          <w:caps w:val="0"/>
          <w:color w:val="333333"/>
          <w:spacing w:val="0"/>
          <w:sz w:val="28"/>
          <w:szCs w:val="28"/>
          <w:bdr w:val="none" w:color="auto" w:sz="0" w:space="0"/>
          <w:shd w:val="clear" w:fill="FFFFFF"/>
        </w:rPr>
        <w:t>2</w:t>
      </w:r>
      <w:r>
        <w:rPr>
          <w:rFonts w:hint="eastAsia" w:ascii="宋体" w:hAnsi="宋体" w:eastAsia="宋体" w:cs="宋体"/>
          <w:b w:val="0"/>
          <w:i w:val="0"/>
          <w:caps w:val="0"/>
          <w:color w:val="333333"/>
          <w:spacing w:val="0"/>
          <w:sz w:val="28"/>
          <w:szCs w:val="28"/>
          <w:bdr w:val="none" w:color="auto" w:sz="0" w:space="0"/>
          <w:shd w:val="clear" w:fill="FFFFFF"/>
        </w:rPr>
        <w:t>）工作单位为本人缴纳的最近三个月连续的新疆社保记录清单，缴纳期限为2020年</w:t>
      </w:r>
      <w:r>
        <w:rPr>
          <w:rFonts w:hint="default" w:ascii="Times New Roman" w:hAnsi="Times New Roman" w:eastAsia="宋体" w:cs="Times New Roman"/>
          <w:b w:val="0"/>
          <w:i w:val="0"/>
          <w:caps w:val="0"/>
          <w:color w:val="333333"/>
          <w:spacing w:val="0"/>
          <w:sz w:val="28"/>
          <w:szCs w:val="28"/>
          <w:bdr w:val="none" w:color="auto" w:sz="0" w:space="0"/>
          <w:shd w:val="clear" w:fill="FFFFFF"/>
        </w:rPr>
        <w:t>6</w:t>
      </w:r>
      <w:r>
        <w:rPr>
          <w:rFonts w:hint="eastAsia" w:ascii="宋体" w:hAnsi="宋体" w:eastAsia="宋体" w:cs="宋体"/>
          <w:b w:val="0"/>
          <w:i w:val="0"/>
          <w:caps w:val="0"/>
          <w:color w:val="333333"/>
          <w:spacing w:val="0"/>
          <w:sz w:val="28"/>
          <w:szCs w:val="28"/>
          <w:bdr w:val="none" w:color="auto" w:sz="0" w:space="0"/>
          <w:shd w:val="clear" w:fill="FFFFFF"/>
        </w:rPr>
        <w:t>月</w:t>
      </w:r>
      <w:r>
        <w:rPr>
          <w:rFonts w:hint="default" w:ascii="Times New Roman" w:hAnsi="Times New Roman" w:eastAsia="宋体" w:cs="Times New Roman"/>
          <w:b w:val="0"/>
          <w:i w:val="0"/>
          <w:caps w:val="0"/>
          <w:color w:val="333333"/>
          <w:spacing w:val="0"/>
          <w:sz w:val="28"/>
          <w:szCs w:val="28"/>
          <w:bdr w:val="none" w:color="auto" w:sz="0" w:space="0"/>
          <w:shd w:val="clear" w:fill="FFFFFF"/>
        </w:rPr>
        <w:t>-10</w:t>
      </w:r>
      <w:r>
        <w:rPr>
          <w:rFonts w:hint="eastAsia" w:ascii="宋体" w:hAnsi="宋体" w:eastAsia="宋体" w:cs="宋体"/>
          <w:b w:val="0"/>
          <w:i w:val="0"/>
          <w:caps w:val="0"/>
          <w:color w:val="333333"/>
          <w:spacing w:val="0"/>
          <w:sz w:val="28"/>
          <w:szCs w:val="28"/>
          <w:bdr w:val="none" w:color="auto" w:sz="0" w:space="0"/>
          <w:shd w:val="clear" w:fill="FFFFFF"/>
        </w:rPr>
        <w:t>月期间。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（九）未取得毕业证（须2021年</w:t>
      </w:r>
      <w:r>
        <w:rPr>
          <w:rFonts w:hint="default" w:ascii="Times New Roman" w:hAnsi="Times New Roman" w:eastAsia="微软雅黑" w:cs="Times New Roman"/>
          <w:b w:val="0"/>
          <w:i w:val="0"/>
          <w:caps w:val="0"/>
          <w:color w:val="333333"/>
          <w:spacing w:val="0"/>
          <w:sz w:val="28"/>
          <w:szCs w:val="28"/>
          <w:bdr w:val="none" w:color="auto" w:sz="0" w:space="0"/>
          <w:shd w:val="clear" w:fill="FFFFFF"/>
        </w:rPr>
        <w:t>9</w:t>
      </w:r>
      <w:r>
        <w:rPr>
          <w:rFonts w:hint="eastAsia" w:ascii="宋体" w:hAnsi="宋体" w:eastAsia="宋体" w:cs="宋体"/>
          <w:b w:val="0"/>
          <w:i w:val="0"/>
          <w:caps w:val="0"/>
          <w:color w:val="333333"/>
          <w:spacing w:val="0"/>
          <w:sz w:val="28"/>
          <w:szCs w:val="28"/>
          <w:bdr w:val="none" w:color="auto" w:sz="0" w:space="0"/>
          <w:shd w:val="clear" w:fill="FFFFFF"/>
        </w:rPr>
        <w:t>月10日前取得）的高等教育自学考试本科考生：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新疆户籍考生须上传（1）居民户口簿（户口首页和本人页）；（</w:t>
      </w:r>
      <w:r>
        <w:rPr>
          <w:rFonts w:hint="default" w:ascii="Times New Roman" w:hAnsi="Times New Roman" w:eastAsia="微软雅黑" w:cs="Times New Roman"/>
          <w:b w:val="0"/>
          <w:i w:val="0"/>
          <w:caps w:val="0"/>
          <w:color w:val="333333"/>
          <w:spacing w:val="0"/>
          <w:sz w:val="28"/>
          <w:szCs w:val="28"/>
          <w:bdr w:val="none" w:color="auto" w:sz="0" w:space="0"/>
          <w:shd w:val="clear" w:fill="FFFFFF"/>
        </w:rPr>
        <w:t>2</w:t>
      </w:r>
      <w:r>
        <w:rPr>
          <w:rFonts w:hint="eastAsia" w:ascii="宋体" w:hAnsi="宋体" w:eastAsia="宋体" w:cs="宋体"/>
          <w:b w:val="0"/>
          <w:i w:val="0"/>
          <w:caps w:val="0"/>
          <w:color w:val="333333"/>
          <w:spacing w:val="0"/>
          <w:sz w:val="28"/>
          <w:szCs w:val="28"/>
          <w:bdr w:val="none" w:color="auto" w:sz="0" w:space="0"/>
          <w:shd w:val="clear" w:fill="FFFFFF"/>
        </w:rPr>
        <w:t>）证明自考生身份的材料：如高等教育自学考试成绩证明、准考证、成绩单等。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非新疆户籍考生须上传（1）工作单位为本人缴纳的最近三个月连续的新疆社保记录清单，缴纳期限为2020年</w:t>
      </w:r>
      <w:r>
        <w:rPr>
          <w:rFonts w:hint="default" w:ascii="Times New Roman" w:hAnsi="Times New Roman" w:eastAsia="宋体" w:cs="Times New Roman"/>
          <w:b w:val="0"/>
          <w:i w:val="0"/>
          <w:caps w:val="0"/>
          <w:color w:val="333333"/>
          <w:spacing w:val="0"/>
          <w:sz w:val="28"/>
          <w:szCs w:val="28"/>
          <w:bdr w:val="none" w:color="auto" w:sz="0" w:space="0"/>
          <w:shd w:val="clear" w:fill="FFFFFF"/>
        </w:rPr>
        <w:t>6</w:t>
      </w:r>
      <w:r>
        <w:rPr>
          <w:rFonts w:hint="eastAsia" w:ascii="宋体" w:hAnsi="宋体" w:eastAsia="宋体" w:cs="宋体"/>
          <w:b w:val="0"/>
          <w:i w:val="0"/>
          <w:caps w:val="0"/>
          <w:color w:val="333333"/>
          <w:spacing w:val="0"/>
          <w:sz w:val="28"/>
          <w:szCs w:val="28"/>
          <w:bdr w:val="none" w:color="auto" w:sz="0" w:space="0"/>
          <w:shd w:val="clear" w:fill="FFFFFF"/>
        </w:rPr>
        <w:t>月</w:t>
      </w:r>
      <w:r>
        <w:rPr>
          <w:rFonts w:hint="default" w:ascii="Times New Roman" w:hAnsi="Times New Roman" w:eastAsia="宋体" w:cs="Times New Roman"/>
          <w:b w:val="0"/>
          <w:i w:val="0"/>
          <w:caps w:val="0"/>
          <w:color w:val="333333"/>
          <w:spacing w:val="0"/>
          <w:sz w:val="28"/>
          <w:szCs w:val="28"/>
          <w:bdr w:val="none" w:color="auto" w:sz="0" w:space="0"/>
          <w:shd w:val="clear" w:fill="FFFFFF"/>
        </w:rPr>
        <w:t>-10</w:t>
      </w:r>
      <w:r>
        <w:rPr>
          <w:rFonts w:hint="eastAsia" w:ascii="宋体" w:hAnsi="宋体" w:eastAsia="宋体" w:cs="宋体"/>
          <w:b w:val="0"/>
          <w:i w:val="0"/>
          <w:caps w:val="0"/>
          <w:color w:val="333333"/>
          <w:spacing w:val="0"/>
          <w:sz w:val="28"/>
          <w:szCs w:val="28"/>
          <w:bdr w:val="none" w:color="auto" w:sz="0" w:space="0"/>
          <w:shd w:val="clear" w:fill="FFFFFF"/>
        </w:rPr>
        <w:t>月期间；（</w:t>
      </w:r>
      <w:r>
        <w:rPr>
          <w:rFonts w:hint="default" w:ascii="Times New Roman" w:hAnsi="Times New Roman" w:eastAsia="微软雅黑" w:cs="Times New Roman"/>
          <w:b w:val="0"/>
          <w:i w:val="0"/>
          <w:caps w:val="0"/>
          <w:color w:val="333333"/>
          <w:spacing w:val="0"/>
          <w:sz w:val="28"/>
          <w:szCs w:val="28"/>
          <w:bdr w:val="none" w:color="auto" w:sz="0" w:space="0"/>
          <w:shd w:val="clear" w:fill="FFFFFF"/>
        </w:rPr>
        <w:t>2</w:t>
      </w:r>
      <w:r>
        <w:rPr>
          <w:rFonts w:hint="eastAsia" w:ascii="宋体" w:hAnsi="宋体" w:eastAsia="宋体" w:cs="宋体"/>
          <w:b w:val="0"/>
          <w:i w:val="0"/>
          <w:caps w:val="0"/>
          <w:color w:val="333333"/>
          <w:spacing w:val="0"/>
          <w:sz w:val="28"/>
          <w:szCs w:val="28"/>
          <w:bdr w:val="none" w:color="auto" w:sz="0" w:space="0"/>
          <w:shd w:val="clear" w:fill="FFFFFF"/>
        </w:rPr>
        <w:t>）证明自考生身份的材料：如高等教育自学考试成绩证明、准考证、成绩单等。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（十）报考“少数民族高层次骨干人才计划”的考生除上述（四）</w:t>
      </w:r>
      <w:r>
        <w:rPr>
          <w:rFonts w:hint="default" w:ascii="Times New Roman" w:hAnsi="Times New Roman" w:eastAsia="微软雅黑" w:cs="Times New Roman"/>
          <w:b w:val="0"/>
          <w:i w:val="0"/>
          <w:caps w:val="0"/>
          <w:color w:val="333333"/>
          <w:spacing w:val="0"/>
          <w:sz w:val="28"/>
          <w:szCs w:val="28"/>
          <w:bdr w:val="none" w:color="auto" w:sz="0" w:space="0"/>
          <w:shd w:val="clear" w:fill="FFFFFF"/>
        </w:rPr>
        <w:t>-</w:t>
      </w:r>
      <w:r>
        <w:rPr>
          <w:rFonts w:hint="eastAsia" w:ascii="宋体" w:hAnsi="宋体" w:eastAsia="宋体" w:cs="宋体"/>
          <w:b w:val="0"/>
          <w:i w:val="0"/>
          <w:caps w:val="0"/>
          <w:color w:val="333333"/>
          <w:spacing w:val="0"/>
          <w:sz w:val="28"/>
          <w:szCs w:val="28"/>
          <w:bdr w:val="none" w:color="auto" w:sz="0" w:space="0"/>
          <w:shd w:val="clear" w:fill="FFFFFF"/>
        </w:rPr>
        <w:t>（九）对应类别应提交的材料外，还须上传《2021年少数民族高层次骨干人才计划考生登记表》照片。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（十一）报考“退役大学生士兵专项硕士研究生招生计划”的考生除上述（四）</w:t>
      </w:r>
      <w:r>
        <w:rPr>
          <w:rFonts w:hint="default" w:ascii="Times New Roman" w:hAnsi="Times New Roman" w:eastAsia="微软雅黑" w:cs="Times New Roman"/>
          <w:b w:val="0"/>
          <w:i w:val="0"/>
          <w:caps w:val="0"/>
          <w:color w:val="333333"/>
          <w:spacing w:val="0"/>
          <w:sz w:val="28"/>
          <w:szCs w:val="28"/>
          <w:bdr w:val="none" w:color="auto" w:sz="0" w:space="0"/>
          <w:shd w:val="clear" w:fill="FFFFFF"/>
        </w:rPr>
        <w:t>-</w:t>
      </w:r>
      <w:r>
        <w:rPr>
          <w:rFonts w:hint="eastAsia" w:ascii="宋体" w:hAnsi="宋体" w:eastAsia="宋体" w:cs="宋体"/>
          <w:b w:val="0"/>
          <w:i w:val="0"/>
          <w:caps w:val="0"/>
          <w:color w:val="333333"/>
          <w:spacing w:val="0"/>
          <w:sz w:val="28"/>
          <w:szCs w:val="28"/>
          <w:bdr w:val="none" w:color="auto" w:sz="0" w:space="0"/>
          <w:shd w:val="clear" w:fill="FFFFFF"/>
        </w:rPr>
        <w:t>（九）对应类别应提交的材料外，还须上传本人《入伍批准书》和《退出现役证》照片。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（十二）享受少数民族照顾政策、援疆干部、大学生西部志愿者、</w:t>
      </w:r>
      <w:r>
        <w:rPr>
          <w:rFonts w:hint="default" w:ascii="Times New Roman" w:hAnsi="Times New Roman" w:eastAsia="微软雅黑" w:cs="Times New Roman"/>
          <w:b w:val="0"/>
          <w:i w:val="0"/>
          <w:caps w:val="0"/>
          <w:color w:val="333333"/>
          <w:spacing w:val="0"/>
          <w:sz w:val="28"/>
          <w:szCs w:val="28"/>
          <w:bdr w:val="none" w:color="auto" w:sz="0" w:space="0"/>
          <w:shd w:val="clear" w:fill="FFFFFF"/>
        </w:rPr>
        <w:t>“</w:t>
      </w:r>
      <w:r>
        <w:rPr>
          <w:rFonts w:hint="eastAsia" w:ascii="宋体" w:hAnsi="宋体" w:eastAsia="宋体" w:cs="宋体"/>
          <w:b w:val="0"/>
          <w:i w:val="0"/>
          <w:caps w:val="0"/>
          <w:color w:val="333333"/>
          <w:spacing w:val="0"/>
          <w:sz w:val="28"/>
          <w:szCs w:val="28"/>
          <w:bdr w:val="none" w:color="auto" w:sz="0" w:space="0"/>
          <w:shd w:val="clear" w:fill="FFFFFF"/>
        </w:rPr>
        <w:t>三支一扶</w:t>
      </w:r>
      <w:r>
        <w:rPr>
          <w:rFonts w:hint="default" w:ascii="Times New Roman" w:hAnsi="Times New Roman" w:eastAsia="微软雅黑" w:cs="Times New Roman"/>
          <w:b w:val="0"/>
          <w:i w:val="0"/>
          <w:caps w:val="0"/>
          <w:color w:val="333333"/>
          <w:spacing w:val="0"/>
          <w:sz w:val="28"/>
          <w:szCs w:val="28"/>
          <w:bdr w:val="none" w:color="auto" w:sz="0" w:space="0"/>
          <w:shd w:val="clear" w:fill="FFFFFF"/>
        </w:rPr>
        <w:t>”</w:t>
      </w:r>
      <w:r>
        <w:rPr>
          <w:rFonts w:hint="eastAsia" w:ascii="宋体" w:hAnsi="宋体" w:eastAsia="宋体" w:cs="宋体"/>
          <w:b w:val="0"/>
          <w:i w:val="0"/>
          <w:caps w:val="0"/>
          <w:color w:val="333333"/>
          <w:spacing w:val="0"/>
          <w:sz w:val="28"/>
          <w:szCs w:val="28"/>
          <w:bdr w:val="none" w:color="auto" w:sz="0" w:space="0"/>
          <w:shd w:val="clear" w:fill="FFFFFF"/>
        </w:rPr>
        <w:t>等考生除上述（四）-（九）对应类别应提交的材料外，还需提供派出单位出具的相关材料（或符合本人报考条件的相关证明材料）。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黑体" w:hAnsi="宋体" w:eastAsia="黑体" w:cs="黑体"/>
          <w:b w:val="0"/>
          <w:i w:val="0"/>
          <w:caps w:val="0"/>
          <w:color w:val="333333"/>
          <w:spacing w:val="0"/>
          <w:sz w:val="28"/>
          <w:szCs w:val="28"/>
          <w:bdr w:val="none" w:color="auto" w:sz="0" w:space="0"/>
          <w:shd w:val="clear" w:fill="FFFFFF"/>
        </w:rPr>
        <w:t>注意：网上确认上传的所有材料均需边框完整，字迹清晰可见，亮度均匀。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eastAsia" w:ascii="微软雅黑" w:hAnsi="微软雅黑" w:eastAsia="微软雅黑" w:cs="微软雅黑"/>
        </w:rPr>
      </w:pPr>
      <w:r>
        <w:rPr>
          <w:rFonts w:hint="eastAsia" w:ascii="黑体" w:hAnsi="宋体" w:eastAsia="黑体" w:cs="黑体"/>
          <w:b w:val="0"/>
          <w:i w:val="0"/>
          <w:caps w:val="0"/>
          <w:color w:val="333333"/>
          <w:spacing w:val="0"/>
          <w:sz w:val="28"/>
          <w:szCs w:val="28"/>
          <w:bdr w:val="none" w:color="auto" w:sz="0" w:space="0"/>
          <w:shd w:val="clear" w:fill="FFFFFF"/>
        </w:rPr>
        <w:t>五、咨询电话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网上确认期间，考生如有疑问可拨打咨询电话0993-2058582。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电话答疑时间为11月</w:t>
      </w:r>
      <w:r>
        <w:rPr>
          <w:rFonts w:hint="default" w:ascii="Times New Roman" w:hAnsi="Times New Roman" w:eastAsia="宋体" w:cs="Times New Roman"/>
          <w:b w:val="0"/>
          <w:i w:val="0"/>
          <w:caps w:val="0"/>
          <w:color w:val="333333"/>
          <w:spacing w:val="0"/>
          <w:sz w:val="28"/>
          <w:szCs w:val="28"/>
          <w:bdr w:val="none" w:color="auto" w:sz="0" w:space="0"/>
          <w:shd w:val="clear" w:fill="FFFFFF"/>
        </w:rPr>
        <w:t>5</w:t>
      </w:r>
      <w:r>
        <w:rPr>
          <w:rFonts w:hint="eastAsia" w:ascii="宋体" w:hAnsi="宋体" w:eastAsia="宋体" w:cs="宋体"/>
          <w:b w:val="0"/>
          <w:i w:val="0"/>
          <w:caps w:val="0"/>
          <w:color w:val="333333"/>
          <w:spacing w:val="0"/>
          <w:sz w:val="28"/>
          <w:szCs w:val="28"/>
          <w:bdr w:val="none" w:color="auto" w:sz="0" w:space="0"/>
          <w:shd w:val="clear" w:fill="FFFFFF"/>
        </w:rPr>
        <w:t>日</w:t>
      </w:r>
      <w:r>
        <w:rPr>
          <w:rFonts w:hint="default" w:ascii="Times New Roman" w:hAnsi="Times New Roman" w:eastAsia="宋体" w:cs="Times New Roman"/>
          <w:b w:val="0"/>
          <w:i w:val="0"/>
          <w:caps w:val="0"/>
          <w:color w:val="333333"/>
          <w:spacing w:val="0"/>
          <w:sz w:val="28"/>
          <w:szCs w:val="28"/>
          <w:bdr w:val="none" w:color="auto" w:sz="0" w:space="0"/>
          <w:shd w:val="clear" w:fill="FFFFFF"/>
        </w:rPr>
        <w:t>-9</w:t>
      </w:r>
      <w:r>
        <w:rPr>
          <w:rFonts w:hint="eastAsia" w:ascii="宋体" w:hAnsi="宋体" w:eastAsia="宋体" w:cs="宋体"/>
          <w:b w:val="0"/>
          <w:i w:val="0"/>
          <w:caps w:val="0"/>
          <w:color w:val="333333"/>
          <w:spacing w:val="0"/>
          <w:sz w:val="28"/>
          <w:szCs w:val="28"/>
          <w:bdr w:val="none" w:color="auto" w:sz="0" w:space="0"/>
          <w:shd w:val="clear" w:fill="FFFFFF"/>
        </w:rPr>
        <w:t>日，上午</w:t>
      </w:r>
      <w:r>
        <w:rPr>
          <w:rFonts w:hint="default" w:ascii="Times New Roman" w:hAnsi="Times New Roman" w:eastAsia="宋体" w:cs="Times New Roman"/>
          <w:b w:val="0"/>
          <w:i w:val="0"/>
          <w:caps w:val="0"/>
          <w:color w:val="333333"/>
          <w:spacing w:val="0"/>
          <w:sz w:val="28"/>
          <w:szCs w:val="28"/>
          <w:bdr w:val="none" w:color="auto" w:sz="0" w:space="0"/>
          <w:shd w:val="clear" w:fill="FFFFFF"/>
        </w:rPr>
        <w:t>10:30</w:t>
      </w:r>
      <w:r>
        <w:rPr>
          <w:rFonts w:hint="eastAsia" w:ascii="宋体" w:hAnsi="宋体" w:eastAsia="宋体" w:cs="宋体"/>
          <w:b w:val="0"/>
          <w:i w:val="0"/>
          <w:caps w:val="0"/>
          <w:color w:val="333333"/>
          <w:spacing w:val="0"/>
          <w:sz w:val="28"/>
          <w:szCs w:val="28"/>
          <w:bdr w:val="none" w:color="auto" w:sz="0" w:space="0"/>
          <w:shd w:val="clear" w:fill="FFFFFF"/>
        </w:rPr>
        <w:t>—</w:t>
      </w:r>
      <w:r>
        <w:rPr>
          <w:rFonts w:hint="default" w:ascii="Times New Roman" w:hAnsi="Times New Roman" w:eastAsia="宋体" w:cs="Times New Roman"/>
          <w:b w:val="0"/>
          <w:i w:val="0"/>
          <w:caps w:val="0"/>
          <w:color w:val="333333"/>
          <w:spacing w:val="0"/>
          <w:sz w:val="28"/>
          <w:szCs w:val="28"/>
          <w:bdr w:val="none" w:color="auto" w:sz="0" w:space="0"/>
          <w:shd w:val="clear" w:fill="FFFFFF"/>
        </w:rPr>
        <w:t>13:30</w:t>
      </w:r>
      <w:r>
        <w:rPr>
          <w:rFonts w:hint="eastAsia" w:ascii="宋体" w:hAnsi="宋体" w:eastAsia="宋体" w:cs="宋体"/>
          <w:b w:val="0"/>
          <w:i w:val="0"/>
          <w:caps w:val="0"/>
          <w:color w:val="333333"/>
          <w:spacing w:val="0"/>
          <w:sz w:val="28"/>
          <w:szCs w:val="28"/>
          <w:bdr w:val="none" w:color="auto" w:sz="0" w:space="0"/>
          <w:shd w:val="clear" w:fill="FFFFFF"/>
        </w:rPr>
        <w:t>，下午</w:t>
      </w:r>
      <w:r>
        <w:rPr>
          <w:rFonts w:hint="default" w:ascii="Times New Roman" w:hAnsi="Times New Roman" w:eastAsia="宋体" w:cs="Times New Roman"/>
          <w:b w:val="0"/>
          <w:i w:val="0"/>
          <w:caps w:val="0"/>
          <w:color w:val="333333"/>
          <w:spacing w:val="0"/>
          <w:sz w:val="28"/>
          <w:szCs w:val="28"/>
          <w:bdr w:val="none" w:color="auto" w:sz="0" w:space="0"/>
          <w:shd w:val="clear" w:fill="FFFFFF"/>
        </w:rPr>
        <w:t>16:00</w:t>
      </w:r>
      <w:r>
        <w:rPr>
          <w:rFonts w:hint="eastAsia" w:ascii="宋体" w:hAnsi="宋体" w:eastAsia="宋体" w:cs="宋体"/>
          <w:b w:val="0"/>
          <w:i w:val="0"/>
          <w:caps w:val="0"/>
          <w:color w:val="333333"/>
          <w:spacing w:val="0"/>
          <w:sz w:val="28"/>
          <w:szCs w:val="28"/>
          <w:bdr w:val="none" w:color="auto" w:sz="0" w:space="0"/>
          <w:shd w:val="clear" w:fill="FFFFFF"/>
        </w:rPr>
        <w:t>—</w:t>
      </w:r>
      <w:r>
        <w:rPr>
          <w:rFonts w:hint="default" w:ascii="Times New Roman" w:hAnsi="Times New Roman" w:eastAsia="宋体" w:cs="Times New Roman"/>
          <w:b w:val="0"/>
          <w:i w:val="0"/>
          <w:caps w:val="0"/>
          <w:color w:val="333333"/>
          <w:spacing w:val="0"/>
          <w:sz w:val="28"/>
          <w:szCs w:val="28"/>
          <w:bdr w:val="none" w:color="auto" w:sz="0" w:space="0"/>
          <w:shd w:val="clear" w:fill="FFFFFF"/>
        </w:rPr>
        <w:t>19:30</w:t>
      </w:r>
      <w:r>
        <w:rPr>
          <w:rFonts w:hint="eastAsia" w:ascii="宋体" w:hAnsi="宋体" w:eastAsia="宋体" w:cs="宋体"/>
          <w:b w:val="0"/>
          <w:i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15"/>
        <w:jc w:val="righ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15"/>
        <w:jc w:val="righ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石河子大学研究生招生办公室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right"/>
        <w:rPr>
          <w:rFonts w:hint="eastAsia" w:ascii="微软雅黑" w:hAnsi="微软雅黑" w:eastAsia="微软雅黑" w:cs="微软雅黑"/>
        </w:rPr>
      </w:pPr>
      <w:r>
        <w:rPr>
          <w:rFonts w:hint="eastAsia" w:ascii="宋体" w:hAnsi="宋体" w:eastAsia="宋体" w:cs="宋体"/>
          <w:b w:val="0"/>
          <w:i w:val="0"/>
          <w:caps w:val="0"/>
          <w:color w:val="333333"/>
          <w:spacing w:val="0"/>
          <w:sz w:val="28"/>
          <w:szCs w:val="28"/>
          <w:bdr w:val="none" w:color="auto" w:sz="0" w:space="0"/>
          <w:shd w:val="clear" w:fill="FFFFFF"/>
        </w:rPr>
        <w:t>                                               2020年10月31日</w:t>
      </w:r>
    </w:p>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D40CA5"/>
    <w:rsid w:val="17D40C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2020-11-06T08:34:00Z</dcterms:created>
  <dc:creator>SUCCESS</dc:creator>
  <cp:lastModifiedBy>SUCCESS</cp:lastModifiedBy>
  <dcterms:modified xsi:type="dcterms:W3CDTF">2020-11-06T08:37:32Z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